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6FF" w:rsidRDefault="003F56FF"/>
    <w:p w:rsidR="00343F9E" w:rsidRDefault="006F2D14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281305</wp:posOffset>
            </wp:positionV>
            <wp:extent cx="2698750" cy="2635250"/>
            <wp:effectExtent l="19050" t="19050" r="25400" b="12700"/>
            <wp:wrapNone/>
            <wp:docPr id="59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324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35250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F9E" w:rsidRDefault="006F2D14" w:rsidP="005013C2">
      <w:pPr>
        <w:ind w:right="424"/>
        <w:jc w:val="right"/>
      </w:pPr>
      <w:r w:rsidRPr="006F2D14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7647305</wp:posOffset>
            </wp:positionH>
            <wp:positionV relativeFrom="paragraph">
              <wp:posOffset>-308610</wp:posOffset>
            </wp:positionV>
            <wp:extent cx="2470150" cy="2292350"/>
            <wp:effectExtent l="19050" t="19050" r="25400" b="12700"/>
            <wp:wrapNone/>
            <wp:docPr id="89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759" b="8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923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7494905</wp:posOffset>
            </wp:positionH>
            <wp:positionV relativeFrom="paragraph">
              <wp:posOffset>-461010</wp:posOffset>
            </wp:positionV>
            <wp:extent cx="2470150" cy="2292350"/>
            <wp:effectExtent l="19050" t="19050" r="25400" b="12700"/>
            <wp:wrapNone/>
            <wp:docPr id="88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759" b="8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923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9133205</wp:posOffset>
            </wp:positionH>
            <wp:positionV relativeFrom="paragraph">
              <wp:posOffset>1939290</wp:posOffset>
            </wp:positionV>
            <wp:extent cx="2311400" cy="1568450"/>
            <wp:effectExtent l="19050" t="19050" r="19050" b="12700"/>
            <wp:wrapNone/>
            <wp:docPr id="72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8980805</wp:posOffset>
            </wp:positionH>
            <wp:positionV relativeFrom="paragraph">
              <wp:posOffset>1786890</wp:posOffset>
            </wp:positionV>
            <wp:extent cx="2311400" cy="1568450"/>
            <wp:effectExtent l="19050" t="19050" r="19050" b="12700"/>
            <wp:wrapNone/>
            <wp:docPr id="71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8828405</wp:posOffset>
            </wp:positionH>
            <wp:positionV relativeFrom="paragraph">
              <wp:posOffset>1634490</wp:posOffset>
            </wp:positionV>
            <wp:extent cx="2311400" cy="1568450"/>
            <wp:effectExtent l="19050" t="19050" r="19050" b="12700"/>
            <wp:wrapNone/>
            <wp:docPr id="70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8676005</wp:posOffset>
            </wp:positionH>
            <wp:positionV relativeFrom="paragraph">
              <wp:posOffset>1482090</wp:posOffset>
            </wp:positionV>
            <wp:extent cx="2311400" cy="1568450"/>
            <wp:effectExtent l="19050" t="19050" r="19050" b="12700"/>
            <wp:wrapNone/>
            <wp:docPr id="69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8523605</wp:posOffset>
            </wp:positionH>
            <wp:positionV relativeFrom="paragraph">
              <wp:posOffset>1329690</wp:posOffset>
            </wp:positionV>
            <wp:extent cx="2311400" cy="1568450"/>
            <wp:effectExtent l="19050" t="19050" r="19050" b="12700"/>
            <wp:wrapNone/>
            <wp:docPr id="68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8371205</wp:posOffset>
            </wp:positionH>
            <wp:positionV relativeFrom="paragraph">
              <wp:posOffset>1177290</wp:posOffset>
            </wp:positionV>
            <wp:extent cx="2311400" cy="1568450"/>
            <wp:effectExtent l="19050" t="19050" r="19050" b="12700"/>
            <wp:wrapNone/>
            <wp:docPr id="67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8218805</wp:posOffset>
            </wp:positionH>
            <wp:positionV relativeFrom="paragraph">
              <wp:posOffset>1024890</wp:posOffset>
            </wp:positionV>
            <wp:extent cx="2311400" cy="1568450"/>
            <wp:effectExtent l="19050" t="19050" r="19050" b="12700"/>
            <wp:wrapNone/>
            <wp:docPr id="66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8066405</wp:posOffset>
            </wp:positionH>
            <wp:positionV relativeFrom="paragraph">
              <wp:posOffset>872490</wp:posOffset>
            </wp:positionV>
            <wp:extent cx="2311400" cy="1568450"/>
            <wp:effectExtent l="19050" t="19050" r="19050" b="12700"/>
            <wp:wrapNone/>
            <wp:docPr id="65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7914005</wp:posOffset>
            </wp:positionH>
            <wp:positionV relativeFrom="paragraph">
              <wp:posOffset>720090</wp:posOffset>
            </wp:positionV>
            <wp:extent cx="2311400" cy="1568450"/>
            <wp:effectExtent l="19050" t="19050" r="19050" b="12700"/>
            <wp:wrapNone/>
            <wp:docPr id="64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7761605</wp:posOffset>
            </wp:positionH>
            <wp:positionV relativeFrom="paragraph">
              <wp:posOffset>567690</wp:posOffset>
            </wp:positionV>
            <wp:extent cx="2311400" cy="1568450"/>
            <wp:effectExtent l="19050" t="19050" r="19050" b="12700"/>
            <wp:wrapNone/>
            <wp:docPr id="63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7609205</wp:posOffset>
            </wp:positionH>
            <wp:positionV relativeFrom="paragraph">
              <wp:posOffset>415290</wp:posOffset>
            </wp:positionV>
            <wp:extent cx="2311400" cy="1568450"/>
            <wp:effectExtent l="19050" t="19050" r="19050" b="12700"/>
            <wp:wrapNone/>
            <wp:docPr id="62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7456805</wp:posOffset>
            </wp:positionH>
            <wp:positionV relativeFrom="paragraph">
              <wp:posOffset>262890</wp:posOffset>
            </wp:positionV>
            <wp:extent cx="2311400" cy="1568450"/>
            <wp:effectExtent l="19050" t="19050" r="19050" b="12700"/>
            <wp:wrapNone/>
            <wp:docPr id="61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D14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7304405</wp:posOffset>
            </wp:positionH>
            <wp:positionV relativeFrom="paragraph">
              <wp:posOffset>110490</wp:posOffset>
            </wp:positionV>
            <wp:extent cx="2311400" cy="1568450"/>
            <wp:effectExtent l="19050" t="19050" r="19050" b="12700"/>
            <wp:wrapNone/>
            <wp:docPr id="60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396" t="2725" r="2079" b="8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CAB" w:rsidRPr="00F15CAB">
        <w:rPr>
          <w:noProof/>
        </w:rPr>
        <w:drawing>
          <wp:inline distT="0" distB="0" distL="0" distR="0">
            <wp:extent cx="3270250" cy="3162300"/>
            <wp:effectExtent l="57150" t="57150" r="63500" b="57150"/>
            <wp:docPr id="17" name="Рисунок 7" descr="D:\Documents and Settings\1.22A7464F1E4B4E6.003\Рабочий стол\стенд огэ\Informatsionnyj-listok-8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764" t="14085" r="65370" b="7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162300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D14"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7799705</wp:posOffset>
            </wp:positionH>
            <wp:positionV relativeFrom="paragraph">
              <wp:posOffset>-156210</wp:posOffset>
            </wp:positionV>
            <wp:extent cx="2470150" cy="2292350"/>
            <wp:effectExtent l="19050" t="19050" r="25400" b="12700"/>
            <wp:wrapNone/>
            <wp:docPr id="90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759" b="8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9235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C12" w:rsidRDefault="002556A7" w:rsidP="008A7AA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1894840</wp:posOffset>
            </wp:positionV>
            <wp:extent cx="1854200" cy="1356995"/>
            <wp:effectExtent l="0" t="0" r="0" b="0"/>
            <wp:wrapNone/>
            <wp:docPr id="2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475" t="27894" r="5603" b="5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5699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565"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6" type="#_x0000_t116" style="position:absolute;margin-left:23.65pt;margin-top:276.2pt;width:469pt;height:183pt;z-index:-251654144;mso-position-horizontal-relative:text;mso-position-vertical-relative:text" fillcolor="white [3212]" strokecolor="white [3212]" strokeweight="2.25pt">
            <v:stroke dashstyle="1 1" endcap="round"/>
            <v:textbox style="mso-next-textbox:#_x0000_s1026">
              <w:txbxContent>
                <w:p w:rsidR="00F0426C" w:rsidRDefault="00F0426C" w:rsidP="006B18E3">
                  <w:pPr>
                    <w:spacing w:line="240" w:lineRule="auto"/>
                    <w:jc w:val="center"/>
                    <w:rPr>
                      <w:b/>
                      <w:color w:val="365F91" w:themeColor="accent1" w:themeShade="BF"/>
                      <w:sz w:val="48"/>
                      <w:szCs w:val="48"/>
                    </w:rPr>
                  </w:pPr>
                  <w:r w:rsidRPr="006B18E3">
                    <w:rPr>
                      <w:b/>
                      <w:color w:val="365F91" w:themeColor="accent1" w:themeShade="BF"/>
                      <w:sz w:val="48"/>
                      <w:szCs w:val="48"/>
                    </w:rPr>
                    <w:t xml:space="preserve">Выполнив идеально все  </w:t>
                  </w:r>
                  <w:r w:rsidRPr="001E4CBC">
                    <w:rPr>
                      <w:b/>
                      <w:color w:val="C00000"/>
                      <w:sz w:val="56"/>
                      <w:szCs w:val="56"/>
                    </w:rPr>
                    <w:t>25</w:t>
                  </w:r>
                  <w:r w:rsidRPr="006B18E3">
                    <w:rPr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  <w:r w:rsidRPr="001E4CBC">
                    <w:rPr>
                      <w:b/>
                      <w:color w:val="7030A0"/>
                      <w:sz w:val="48"/>
                      <w:szCs w:val="48"/>
                    </w:rPr>
                    <w:t>заданий,</w:t>
                  </w:r>
                  <w:r w:rsidRPr="006B18E3">
                    <w:rPr>
                      <w:b/>
                      <w:color w:val="365F91" w:themeColor="accent1" w:themeShade="BF"/>
                      <w:sz w:val="48"/>
                      <w:szCs w:val="48"/>
                    </w:rPr>
                    <w:t xml:space="preserve"> </w:t>
                  </w:r>
                  <w:proofErr w:type="gramStart"/>
                  <w:r w:rsidRPr="006B18E3">
                    <w:rPr>
                      <w:b/>
                      <w:color w:val="365F91" w:themeColor="accent1" w:themeShade="BF"/>
                      <w:sz w:val="48"/>
                      <w:szCs w:val="48"/>
                    </w:rPr>
                    <w:t>экзаменуемый</w:t>
                  </w:r>
                  <w:proofErr w:type="gramEnd"/>
                  <w:r w:rsidRPr="006B18E3">
                    <w:rPr>
                      <w:b/>
                      <w:color w:val="365F91" w:themeColor="accent1" w:themeShade="BF"/>
                      <w:sz w:val="48"/>
                      <w:szCs w:val="48"/>
                    </w:rPr>
                    <w:t xml:space="preserve">  2023 году может набрать на ОГЭ по математике </w:t>
                  </w:r>
                  <w:r w:rsidR="001E4CBC">
                    <w:rPr>
                      <w:b/>
                      <w:color w:val="365F91" w:themeColor="accent1" w:themeShade="BF"/>
                      <w:sz w:val="48"/>
                      <w:szCs w:val="48"/>
                    </w:rPr>
                    <w:t xml:space="preserve">                  </w:t>
                  </w:r>
                  <w:r w:rsidRPr="001E4CBC">
                    <w:rPr>
                      <w:b/>
                      <w:color w:val="C00000"/>
                      <w:sz w:val="56"/>
                      <w:szCs w:val="56"/>
                    </w:rPr>
                    <w:t>31</w:t>
                  </w:r>
                  <w:r w:rsidR="001E4CBC">
                    <w:rPr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  <w:r w:rsidR="001E4CBC" w:rsidRPr="001E4CBC">
                    <w:rPr>
                      <w:b/>
                      <w:color w:val="365F91" w:themeColor="accent1" w:themeShade="BF"/>
                      <w:sz w:val="48"/>
                      <w:szCs w:val="48"/>
                    </w:rPr>
                    <w:t>п</w:t>
                  </w:r>
                  <w:r w:rsidRPr="001E4CBC">
                    <w:rPr>
                      <w:b/>
                      <w:color w:val="365F91" w:themeColor="accent1" w:themeShade="BF"/>
                      <w:sz w:val="48"/>
                      <w:szCs w:val="48"/>
                    </w:rPr>
                    <w:t>ервичных балла</w:t>
                  </w:r>
                </w:p>
                <w:p w:rsidR="001E4CBC" w:rsidRDefault="001E4CBC" w:rsidP="006B18E3">
                  <w:pPr>
                    <w:spacing w:line="240" w:lineRule="auto"/>
                    <w:jc w:val="center"/>
                    <w:rPr>
                      <w:b/>
                      <w:color w:val="365F91" w:themeColor="accent1" w:themeShade="BF"/>
                      <w:sz w:val="48"/>
                      <w:szCs w:val="48"/>
                    </w:rPr>
                  </w:pPr>
                </w:p>
                <w:p w:rsidR="001E4CBC" w:rsidRDefault="001E4CBC" w:rsidP="006B18E3">
                  <w:pPr>
                    <w:spacing w:line="240" w:lineRule="auto"/>
                    <w:jc w:val="center"/>
                    <w:rPr>
                      <w:b/>
                      <w:color w:val="365F91" w:themeColor="accent1" w:themeShade="BF"/>
                      <w:sz w:val="48"/>
                      <w:szCs w:val="48"/>
                    </w:rPr>
                  </w:pPr>
                </w:p>
                <w:p w:rsidR="001E4CBC" w:rsidRDefault="001E4CBC" w:rsidP="006B18E3">
                  <w:pPr>
                    <w:spacing w:line="240" w:lineRule="auto"/>
                    <w:jc w:val="center"/>
                    <w:rPr>
                      <w:b/>
                      <w:color w:val="365F91" w:themeColor="accent1" w:themeShade="BF"/>
                      <w:sz w:val="48"/>
                      <w:szCs w:val="48"/>
                    </w:rPr>
                  </w:pPr>
                </w:p>
                <w:p w:rsidR="001E4CBC" w:rsidRPr="006B18E3" w:rsidRDefault="001E4CBC" w:rsidP="006B18E3">
                  <w:pPr>
                    <w:spacing w:line="240" w:lineRule="auto"/>
                    <w:jc w:val="center"/>
                    <w:rPr>
                      <w:b/>
                      <w:color w:val="365F91" w:themeColor="accent1" w:themeShade="BF"/>
                      <w:sz w:val="48"/>
                      <w:szCs w:val="48"/>
                    </w:rPr>
                  </w:pPr>
                </w:p>
                <w:p w:rsidR="00F0426C" w:rsidRDefault="00F0426C" w:rsidP="00F0426C">
                  <w:pPr>
                    <w:jc w:val="center"/>
                  </w:pPr>
                </w:p>
              </w:txbxContent>
            </v:textbox>
          </v:shape>
        </w:pict>
      </w:r>
      <w:r w:rsidR="00F0426C" w:rsidRPr="00F0426C">
        <w:rPr>
          <w:noProof/>
        </w:rPr>
        <w:drawing>
          <wp:inline distT="0" distB="0" distL="0" distR="0">
            <wp:extent cx="5360086" cy="3623945"/>
            <wp:effectExtent l="38100" t="0" r="31064" b="33655"/>
            <wp:docPr id="22" name="Рисунок 6" descr="D:\Documents and Settings\1.22A7464F1E4B4E6.003\Рабочий стол\стенд огэ\Informatsionnyj-listok-8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406" t="27039" r="35793" b="6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87" cy="360217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32D" w:rsidRDefault="0012732D">
      <w:pPr>
        <w:rPr>
          <w:lang w:val="en-US"/>
        </w:rPr>
      </w:pPr>
    </w:p>
    <w:p w:rsidR="0012732D" w:rsidRDefault="0012732D">
      <w:pPr>
        <w:rPr>
          <w:lang w:val="en-US"/>
        </w:rPr>
      </w:pPr>
    </w:p>
    <w:p w:rsidR="0012732D" w:rsidRDefault="0012732D">
      <w:pPr>
        <w:rPr>
          <w:lang w:val="en-US"/>
        </w:rPr>
      </w:pPr>
    </w:p>
    <w:p w:rsidR="0012732D" w:rsidRDefault="0012732D"/>
    <w:p w:rsidR="006B18E3" w:rsidRPr="006B18E3" w:rsidRDefault="006B18E3"/>
    <w:p w:rsidR="001E4CBC" w:rsidRDefault="001E4CBC" w:rsidP="006B18E3">
      <w:pPr>
        <w:jc w:val="center"/>
        <w:rPr>
          <w:b/>
          <w:color w:val="C00000"/>
          <w:sz w:val="52"/>
          <w:szCs w:val="52"/>
        </w:rPr>
      </w:pPr>
    </w:p>
    <w:p w:rsidR="0012732D" w:rsidRPr="006B18E3" w:rsidRDefault="006B18E3" w:rsidP="006B18E3">
      <w:pPr>
        <w:jc w:val="center"/>
        <w:rPr>
          <w:b/>
          <w:color w:val="C00000"/>
          <w:sz w:val="52"/>
          <w:szCs w:val="52"/>
        </w:rPr>
      </w:pPr>
      <w:r w:rsidRPr="006B18E3">
        <w:rPr>
          <w:b/>
          <w:color w:val="C00000"/>
          <w:sz w:val="52"/>
          <w:szCs w:val="52"/>
        </w:rPr>
        <w:lastRenderedPageBreak/>
        <w:t>Шкала перевода первичных баллов в пятибалльную отметку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188"/>
        <w:gridCol w:w="1348"/>
        <w:gridCol w:w="1417"/>
        <w:gridCol w:w="1559"/>
        <w:gridCol w:w="1560"/>
      </w:tblGrid>
      <w:tr w:rsidR="0012732D" w:rsidRPr="006B18E3" w:rsidTr="0012732D">
        <w:trPr>
          <w:trHeight w:val="1911"/>
          <w:jc w:val="center"/>
        </w:trPr>
        <w:tc>
          <w:tcPr>
            <w:tcW w:w="3188" w:type="dxa"/>
          </w:tcPr>
          <w:p w:rsidR="0012732D" w:rsidRPr="006B18E3" w:rsidRDefault="0012732D">
            <w:pPr>
              <w:rPr>
                <w:b/>
                <w:color w:val="7030A0"/>
                <w:sz w:val="48"/>
                <w:szCs w:val="48"/>
              </w:rPr>
            </w:pPr>
            <w:r w:rsidRPr="006B18E3">
              <w:rPr>
                <w:b/>
                <w:color w:val="7030A0"/>
              </w:rPr>
              <w:t xml:space="preserve">       </w:t>
            </w:r>
            <w:r w:rsidRPr="006B18E3">
              <w:rPr>
                <w:b/>
                <w:color w:val="7030A0"/>
                <w:sz w:val="48"/>
                <w:szCs w:val="48"/>
              </w:rPr>
              <w:t>Диапазон</w:t>
            </w:r>
          </w:p>
          <w:p w:rsidR="0012732D" w:rsidRPr="006B18E3" w:rsidRDefault="0012732D" w:rsidP="0012732D">
            <w:pPr>
              <w:rPr>
                <w:b/>
                <w:color w:val="7030A0"/>
                <w:sz w:val="48"/>
                <w:szCs w:val="48"/>
                <w:lang w:val="en-US"/>
              </w:rPr>
            </w:pPr>
            <w:r w:rsidRPr="006B18E3">
              <w:rPr>
                <w:b/>
                <w:color w:val="7030A0"/>
                <w:sz w:val="48"/>
                <w:szCs w:val="48"/>
              </w:rPr>
              <w:t>первичных баллов</w:t>
            </w:r>
          </w:p>
        </w:tc>
        <w:tc>
          <w:tcPr>
            <w:tcW w:w="1348" w:type="dxa"/>
          </w:tcPr>
          <w:p w:rsidR="006B18E3" w:rsidRPr="006C25DD" w:rsidRDefault="006B18E3">
            <w:pPr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>
            <w:pPr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0 - 7</w:t>
            </w:r>
          </w:p>
        </w:tc>
        <w:tc>
          <w:tcPr>
            <w:tcW w:w="1417" w:type="dxa"/>
          </w:tcPr>
          <w:p w:rsidR="006B18E3" w:rsidRPr="006C25DD" w:rsidRDefault="006B18E3">
            <w:pPr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>
            <w:pPr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8 - 14</w:t>
            </w:r>
          </w:p>
        </w:tc>
        <w:tc>
          <w:tcPr>
            <w:tcW w:w="1559" w:type="dxa"/>
          </w:tcPr>
          <w:p w:rsidR="006B18E3" w:rsidRPr="006C25DD" w:rsidRDefault="006B18E3">
            <w:pPr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>
            <w:pPr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15 - 21</w:t>
            </w:r>
          </w:p>
        </w:tc>
        <w:tc>
          <w:tcPr>
            <w:tcW w:w="1560" w:type="dxa"/>
          </w:tcPr>
          <w:p w:rsidR="006B18E3" w:rsidRPr="006C25DD" w:rsidRDefault="006B18E3">
            <w:pPr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>
            <w:pPr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22 -31</w:t>
            </w:r>
          </w:p>
        </w:tc>
      </w:tr>
      <w:tr w:rsidR="0012732D" w:rsidRPr="006B18E3" w:rsidTr="0012732D">
        <w:trPr>
          <w:jc w:val="center"/>
        </w:trPr>
        <w:tc>
          <w:tcPr>
            <w:tcW w:w="3188" w:type="dxa"/>
          </w:tcPr>
          <w:p w:rsidR="0012732D" w:rsidRPr="006B18E3" w:rsidRDefault="0012732D">
            <w:pPr>
              <w:rPr>
                <w:b/>
                <w:color w:val="7030A0"/>
                <w:sz w:val="48"/>
                <w:szCs w:val="48"/>
              </w:rPr>
            </w:pPr>
            <w:r w:rsidRPr="006B18E3">
              <w:rPr>
                <w:b/>
                <w:color w:val="7030A0"/>
                <w:sz w:val="48"/>
                <w:szCs w:val="48"/>
              </w:rPr>
              <w:t xml:space="preserve">Отметка по </w:t>
            </w:r>
            <w:r w:rsidR="006B18E3" w:rsidRPr="006B18E3">
              <w:rPr>
                <w:b/>
                <w:color w:val="7030A0"/>
                <w:sz w:val="48"/>
                <w:szCs w:val="48"/>
              </w:rPr>
              <w:t>пятибалл</w:t>
            </w:r>
            <w:r w:rsidRPr="006B18E3">
              <w:rPr>
                <w:b/>
                <w:color w:val="7030A0"/>
                <w:sz w:val="48"/>
                <w:szCs w:val="48"/>
              </w:rPr>
              <w:t>ьной шкале</w:t>
            </w:r>
          </w:p>
        </w:tc>
        <w:tc>
          <w:tcPr>
            <w:tcW w:w="1348" w:type="dxa"/>
          </w:tcPr>
          <w:p w:rsidR="006B18E3" w:rsidRPr="006C25DD" w:rsidRDefault="006B18E3">
            <w:pPr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>
            <w:pPr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«2»</w:t>
            </w:r>
          </w:p>
        </w:tc>
        <w:tc>
          <w:tcPr>
            <w:tcW w:w="1417" w:type="dxa"/>
          </w:tcPr>
          <w:p w:rsidR="006B18E3" w:rsidRPr="006C25DD" w:rsidRDefault="006B18E3" w:rsidP="006B18E3">
            <w:pPr>
              <w:jc w:val="center"/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 w:rsidP="006B18E3">
            <w:pPr>
              <w:jc w:val="center"/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«3»</w:t>
            </w:r>
          </w:p>
        </w:tc>
        <w:tc>
          <w:tcPr>
            <w:tcW w:w="1559" w:type="dxa"/>
          </w:tcPr>
          <w:p w:rsidR="006B18E3" w:rsidRPr="006C25DD" w:rsidRDefault="006B18E3" w:rsidP="006B18E3">
            <w:pPr>
              <w:jc w:val="center"/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 w:rsidP="006B18E3">
            <w:pPr>
              <w:jc w:val="center"/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«4»</w:t>
            </w:r>
          </w:p>
        </w:tc>
        <w:tc>
          <w:tcPr>
            <w:tcW w:w="1560" w:type="dxa"/>
          </w:tcPr>
          <w:p w:rsidR="006B18E3" w:rsidRPr="006C25DD" w:rsidRDefault="006B18E3" w:rsidP="006B18E3">
            <w:pPr>
              <w:jc w:val="center"/>
              <w:rPr>
                <w:b/>
                <w:color w:val="4F81BD" w:themeColor="accent1"/>
                <w:sz w:val="48"/>
                <w:szCs w:val="48"/>
              </w:rPr>
            </w:pPr>
          </w:p>
          <w:p w:rsidR="0012732D" w:rsidRPr="006C25DD" w:rsidRDefault="0012732D" w:rsidP="006B18E3">
            <w:pPr>
              <w:jc w:val="center"/>
              <w:rPr>
                <w:b/>
                <w:color w:val="4F81BD" w:themeColor="accent1"/>
                <w:sz w:val="48"/>
                <w:szCs w:val="48"/>
              </w:rPr>
            </w:pPr>
            <w:r w:rsidRPr="006C25DD">
              <w:rPr>
                <w:b/>
                <w:color w:val="4F81BD" w:themeColor="accent1"/>
                <w:sz w:val="48"/>
                <w:szCs w:val="48"/>
              </w:rPr>
              <w:t>«5»</w:t>
            </w:r>
          </w:p>
        </w:tc>
      </w:tr>
    </w:tbl>
    <w:p w:rsidR="008C49FC" w:rsidRDefault="008C49FC">
      <w:r>
        <w:br w:type="page"/>
      </w:r>
      <w:bookmarkStart w:id="0" w:name="_GoBack"/>
      <w:bookmarkEnd w:id="0"/>
    </w:p>
    <w:p w:rsidR="00C81F0D" w:rsidRDefault="00A37059" w:rsidP="00F15CA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173355</wp:posOffset>
            </wp:positionV>
            <wp:extent cx="1358900" cy="1346200"/>
            <wp:effectExtent l="19050" t="0" r="0" b="0"/>
            <wp:wrapNone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212" w:rsidRPr="00DA2212" w:rsidRDefault="00DA2212" w:rsidP="00A37059">
      <w:pPr>
        <w:ind w:left="1890"/>
        <w:jc w:val="center"/>
        <w:rPr>
          <w:b/>
          <w:color w:val="7030A0"/>
          <w:sz w:val="72"/>
          <w:szCs w:val="72"/>
        </w:rPr>
      </w:pPr>
      <w:r w:rsidRPr="00DA2212">
        <w:rPr>
          <w:b/>
          <w:color w:val="7030A0"/>
          <w:sz w:val="56"/>
          <w:szCs w:val="56"/>
        </w:rPr>
        <w:t xml:space="preserve">Распределение заданий по </w:t>
      </w:r>
      <w:r w:rsidR="00A37059">
        <w:rPr>
          <w:b/>
          <w:color w:val="7030A0"/>
          <w:sz w:val="56"/>
          <w:szCs w:val="56"/>
        </w:rPr>
        <w:t xml:space="preserve">    </w:t>
      </w:r>
      <w:r w:rsidRPr="00DA2212">
        <w:rPr>
          <w:b/>
          <w:color w:val="7030A0"/>
          <w:sz w:val="56"/>
          <w:szCs w:val="56"/>
        </w:rPr>
        <w:t>уровням сложности</w:t>
      </w:r>
    </w:p>
    <w:p w:rsidR="00DA2212" w:rsidRDefault="00DA2212" w:rsidP="00F15CAB">
      <w:pPr>
        <w:jc w:val="center"/>
      </w:pPr>
      <w:r w:rsidRPr="00DA221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71120</wp:posOffset>
            </wp:positionV>
            <wp:extent cx="6407150" cy="4305300"/>
            <wp:effectExtent l="19050" t="0" r="0" b="0"/>
            <wp:wrapNone/>
            <wp:docPr id="26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73" t="40741" r="39925" b="3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30530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212" w:rsidRDefault="00DA2212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B94565" w:rsidP="00F15CA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15.65pt;margin-top:10.4pt;width:15pt;height:35pt;z-index:251668480" strokecolor="white [3212]">
            <v:textbox style="mso-next-textbox:#_x0000_s1034">
              <w:txbxContent>
                <w:p w:rsidR="0012732D" w:rsidRPr="0012732D" w:rsidRDefault="0012732D">
                  <w:pPr>
                    <w:rPr>
                      <w:color w:val="00B0F0"/>
                      <w:sz w:val="48"/>
                      <w:szCs w:val="48"/>
                      <w:lang w:val="en-US"/>
                    </w:rPr>
                  </w:pPr>
                  <w:r w:rsidRPr="0012732D">
                    <w:rPr>
                      <w:color w:val="00B0F0"/>
                      <w:sz w:val="48"/>
                      <w:szCs w:val="48"/>
                      <w:lang w:val="en-US"/>
                    </w:rPr>
                    <w:t>I</w:t>
                  </w:r>
                </w:p>
              </w:txbxContent>
            </v:textbox>
          </v:shape>
        </w:pict>
      </w: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B94565" w:rsidP="00F15CAB">
      <w:pPr>
        <w:jc w:val="center"/>
      </w:pPr>
      <w:r>
        <w:rPr>
          <w:noProof/>
        </w:rPr>
        <w:pict>
          <v:shape id="_x0000_s1035" type="#_x0000_t202" style="position:absolute;left:0;text-align:left;margin-left:509.65pt;margin-top:1.2pt;width:33pt;height:35pt;z-index:251669504" strokecolor="white [3212]">
            <v:textbox>
              <w:txbxContent>
                <w:p w:rsidR="0012732D" w:rsidRPr="0012732D" w:rsidRDefault="0012732D">
                  <w:pPr>
                    <w:rPr>
                      <w:color w:val="00B0F0"/>
                      <w:sz w:val="48"/>
                      <w:szCs w:val="48"/>
                      <w:lang w:val="en-US"/>
                    </w:rPr>
                  </w:pPr>
                  <w:r w:rsidRPr="0012732D">
                    <w:rPr>
                      <w:color w:val="00B0F0"/>
                      <w:sz w:val="48"/>
                      <w:szCs w:val="48"/>
                      <w:lang w:val="en-US"/>
                    </w:rPr>
                    <w:t>II</w:t>
                  </w:r>
                </w:p>
              </w:txbxContent>
            </v:textbox>
          </v:shape>
        </w:pict>
      </w: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Pr="003B3686" w:rsidRDefault="003B3686" w:rsidP="003B3686">
      <w:pPr>
        <w:pStyle w:val="a3"/>
        <w:rPr>
          <w:b/>
          <w:color w:val="7030A0"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 w:rsidR="001B1E4D" w:rsidRPr="003B3686">
        <w:rPr>
          <w:b/>
          <w:color w:val="C00000"/>
          <w:sz w:val="48"/>
          <w:szCs w:val="48"/>
        </w:rPr>
        <w:t xml:space="preserve">Задание </w:t>
      </w:r>
      <w:r w:rsidR="001B1E4D" w:rsidRPr="003B3686">
        <w:rPr>
          <w:b/>
          <w:color w:val="C00000"/>
          <w:sz w:val="52"/>
          <w:szCs w:val="52"/>
        </w:rPr>
        <w:t>1</w:t>
      </w:r>
      <w:r w:rsidR="001B1E4D" w:rsidRPr="003B3686">
        <w:rPr>
          <w:b/>
          <w:color w:val="C00000"/>
          <w:sz w:val="48"/>
          <w:szCs w:val="48"/>
        </w:rPr>
        <w:t xml:space="preserve">  части</w:t>
      </w:r>
      <w:r w:rsidR="001B1E4D" w:rsidRPr="003B3686">
        <w:rPr>
          <w:b/>
          <w:sz w:val="48"/>
          <w:szCs w:val="48"/>
        </w:rPr>
        <w:t xml:space="preserve"> </w:t>
      </w:r>
      <w:r w:rsidR="001B1E4D" w:rsidRPr="003B3686">
        <w:rPr>
          <w:b/>
          <w:color w:val="7030A0"/>
          <w:sz w:val="48"/>
          <w:szCs w:val="48"/>
        </w:rPr>
        <w:t xml:space="preserve">оценивается в </w:t>
      </w:r>
      <w:r w:rsidR="001B1E4D" w:rsidRPr="003B3686">
        <w:rPr>
          <w:b/>
          <w:color w:val="C00000"/>
          <w:sz w:val="52"/>
          <w:szCs w:val="52"/>
        </w:rPr>
        <w:t>1</w:t>
      </w:r>
      <w:r w:rsidR="001B1E4D" w:rsidRPr="003B3686">
        <w:rPr>
          <w:b/>
          <w:color w:val="C00000"/>
          <w:sz w:val="48"/>
          <w:szCs w:val="48"/>
        </w:rPr>
        <w:t xml:space="preserve"> балл</w:t>
      </w:r>
      <w:r w:rsidR="001B1E4D" w:rsidRPr="003B3686">
        <w:rPr>
          <w:b/>
          <w:color w:val="7030A0"/>
          <w:sz w:val="48"/>
          <w:szCs w:val="48"/>
        </w:rPr>
        <w:t>,</w:t>
      </w:r>
    </w:p>
    <w:p w:rsidR="001B1E4D" w:rsidRPr="003B3686" w:rsidRDefault="001B1E4D" w:rsidP="003B3686">
      <w:pPr>
        <w:pStyle w:val="a3"/>
        <w:rPr>
          <w:b/>
          <w:color w:val="7030A0"/>
          <w:sz w:val="48"/>
          <w:szCs w:val="48"/>
        </w:rPr>
      </w:pPr>
      <w:r w:rsidRPr="003B3686">
        <w:rPr>
          <w:b/>
          <w:color w:val="7030A0"/>
          <w:sz w:val="48"/>
          <w:szCs w:val="48"/>
        </w:rPr>
        <w:t xml:space="preserve">             ответом на задания являются:</w:t>
      </w:r>
    </w:p>
    <w:p w:rsidR="001B1E4D" w:rsidRPr="003B3686" w:rsidRDefault="001B1E4D" w:rsidP="003B3686">
      <w:pPr>
        <w:pStyle w:val="ab"/>
        <w:numPr>
          <w:ilvl w:val="0"/>
          <w:numId w:val="2"/>
        </w:numPr>
        <w:spacing w:line="240" w:lineRule="auto"/>
        <w:rPr>
          <w:b/>
          <w:color w:val="7030A0"/>
          <w:sz w:val="48"/>
          <w:szCs w:val="48"/>
        </w:rPr>
      </w:pPr>
      <w:r w:rsidRPr="003B3686">
        <w:rPr>
          <w:b/>
          <w:color w:val="7030A0"/>
          <w:sz w:val="48"/>
          <w:szCs w:val="48"/>
        </w:rPr>
        <w:t>Целое число</w:t>
      </w:r>
    </w:p>
    <w:p w:rsidR="001B1E4D" w:rsidRPr="003B3686" w:rsidRDefault="001B1E4D" w:rsidP="003B3686">
      <w:pPr>
        <w:pStyle w:val="ab"/>
        <w:numPr>
          <w:ilvl w:val="0"/>
          <w:numId w:val="2"/>
        </w:numPr>
        <w:spacing w:line="240" w:lineRule="auto"/>
        <w:rPr>
          <w:b/>
          <w:color w:val="7030A0"/>
          <w:sz w:val="48"/>
          <w:szCs w:val="48"/>
        </w:rPr>
      </w:pPr>
      <w:r w:rsidRPr="003B3686">
        <w:rPr>
          <w:b/>
          <w:color w:val="7030A0"/>
          <w:sz w:val="48"/>
          <w:szCs w:val="48"/>
        </w:rPr>
        <w:t>Конечная десятичная дробь</w:t>
      </w:r>
    </w:p>
    <w:p w:rsidR="001B1E4D" w:rsidRPr="003B3686" w:rsidRDefault="001B1E4D" w:rsidP="003B3686">
      <w:pPr>
        <w:pStyle w:val="ab"/>
        <w:numPr>
          <w:ilvl w:val="0"/>
          <w:numId w:val="2"/>
        </w:numPr>
        <w:spacing w:line="240" w:lineRule="auto"/>
        <w:rPr>
          <w:b/>
          <w:color w:val="7030A0"/>
          <w:sz w:val="48"/>
          <w:szCs w:val="48"/>
        </w:rPr>
      </w:pPr>
      <w:r w:rsidRPr="003B3686">
        <w:rPr>
          <w:b/>
          <w:color w:val="7030A0"/>
          <w:sz w:val="48"/>
          <w:szCs w:val="48"/>
        </w:rPr>
        <w:t>Последовательность цифр</w:t>
      </w:r>
    </w:p>
    <w:p w:rsidR="003B3686" w:rsidRPr="003B3686" w:rsidRDefault="003B3686" w:rsidP="003B3686">
      <w:pPr>
        <w:pStyle w:val="ab"/>
        <w:spacing w:line="240" w:lineRule="auto"/>
        <w:rPr>
          <w:b/>
          <w:color w:val="E36C0A" w:themeColor="accent6" w:themeShade="BF"/>
          <w:sz w:val="48"/>
          <w:szCs w:val="48"/>
        </w:rPr>
      </w:pPr>
    </w:p>
    <w:p w:rsidR="0094429F" w:rsidRDefault="00A37059" w:rsidP="003B3686">
      <w:pPr>
        <w:pStyle w:val="ab"/>
        <w:rPr>
          <w:b/>
          <w:color w:val="7030A0"/>
          <w:sz w:val="48"/>
          <w:szCs w:val="48"/>
        </w:rPr>
      </w:pPr>
      <w:r w:rsidRPr="0094429F">
        <w:rPr>
          <w:b/>
          <w:color w:val="C00000"/>
          <w:sz w:val="48"/>
          <w:szCs w:val="48"/>
        </w:rPr>
        <w:t xml:space="preserve">Часть </w:t>
      </w:r>
      <w:r w:rsidRPr="0094429F">
        <w:rPr>
          <w:b/>
          <w:color w:val="C00000"/>
          <w:sz w:val="56"/>
          <w:szCs w:val="56"/>
        </w:rPr>
        <w:t>2</w:t>
      </w:r>
      <w:r w:rsidR="0094429F">
        <w:rPr>
          <w:b/>
          <w:color w:val="C00000"/>
          <w:sz w:val="48"/>
          <w:szCs w:val="48"/>
        </w:rPr>
        <w:t>-</w:t>
      </w:r>
      <w:r>
        <w:rPr>
          <w:b/>
          <w:color w:val="7030A0"/>
          <w:sz w:val="48"/>
          <w:szCs w:val="48"/>
        </w:rPr>
        <w:t xml:space="preserve"> каждое задание</w:t>
      </w:r>
      <w:r w:rsidR="0094429F">
        <w:rPr>
          <w:b/>
          <w:color w:val="7030A0"/>
          <w:sz w:val="48"/>
          <w:szCs w:val="48"/>
        </w:rPr>
        <w:t xml:space="preserve"> оценивается </w:t>
      </w:r>
      <w:proofErr w:type="gramStart"/>
      <w:r>
        <w:rPr>
          <w:b/>
          <w:color w:val="7030A0"/>
          <w:sz w:val="48"/>
          <w:szCs w:val="48"/>
        </w:rPr>
        <w:t>в</w:t>
      </w:r>
      <w:proofErr w:type="gramEnd"/>
      <w:r>
        <w:rPr>
          <w:b/>
          <w:color w:val="7030A0"/>
          <w:sz w:val="48"/>
          <w:szCs w:val="48"/>
        </w:rPr>
        <w:t xml:space="preserve"> </w:t>
      </w:r>
    </w:p>
    <w:p w:rsidR="001B1E4D" w:rsidRPr="003B3686" w:rsidRDefault="00A37059" w:rsidP="003B3686">
      <w:pPr>
        <w:pStyle w:val="ab"/>
        <w:rPr>
          <w:b/>
          <w:color w:val="7030A0"/>
          <w:sz w:val="48"/>
          <w:szCs w:val="48"/>
        </w:rPr>
      </w:pPr>
      <w:r w:rsidRPr="003B3686">
        <w:rPr>
          <w:b/>
          <w:color w:val="C00000"/>
          <w:sz w:val="56"/>
          <w:szCs w:val="56"/>
        </w:rPr>
        <w:t>2</w:t>
      </w:r>
      <w:r w:rsidRPr="003B3686">
        <w:rPr>
          <w:b/>
          <w:color w:val="C00000"/>
          <w:sz w:val="48"/>
          <w:szCs w:val="48"/>
        </w:rPr>
        <w:t xml:space="preserve"> балла</w:t>
      </w:r>
      <w:r w:rsidR="0094429F">
        <w:rPr>
          <w:b/>
          <w:color w:val="C00000"/>
          <w:sz w:val="48"/>
          <w:szCs w:val="48"/>
        </w:rPr>
        <w:t xml:space="preserve">, </w:t>
      </w:r>
      <w:r w:rsidR="0094429F">
        <w:rPr>
          <w:b/>
          <w:color w:val="7030A0"/>
          <w:sz w:val="48"/>
          <w:szCs w:val="48"/>
        </w:rPr>
        <w:t xml:space="preserve">ответ </w:t>
      </w:r>
      <w:proofErr w:type="gramStart"/>
      <w:r w:rsidR="0094429F">
        <w:rPr>
          <w:b/>
          <w:color w:val="7030A0"/>
          <w:sz w:val="48"/>
          <w:szCs w:val="48"/>
        </w:rPr>
        <w:t>с</w:t>
      </w:r>
      <w:proofErr w:type="gramEnd"/>
      <w:r w:rsidR="0094429F">
        <w:rPr>
          <w:b/>
          <w:color w:val="7030A0"/>
          <w:sz w:val="48"/>
          <w:szCs w:val="48"/>
        </w:rPr>
        <w:t xml:space="preserve"> развернутый </w:t>
      </w:r>
    </w:p>
    <w:p w:rsidR="001B1E4D" w:rsidRDefault="001B1E4D" w:rsidP="00834241">
      <w:pPr>
        <w:spacing w:line="240" w:lineRule="auto"/>
      </w:pPr>
    </w:p>
    <w:p w:rsidR="001B1E4D" w:rsidRDefault="001B1E4D" w:rsidP="00834241">
      <w:pPr>
        <w:spacing w:line="240" w:lineRule="auto"/>
      </w:pPr>
    </w:p>
    <w:p w:rsidR="001B1E4D" w:rsidRDefault="001B1E4D" w:rsidP="00834241">
      <w:pPr>
        <w:spacing w:line="240" w:lineRule="auto"/>
      </w:pPr>
    </w:p>
    <w:p w:rsidR="00D8716F" w:rsidRDefault="00D8716F" w:rsidP="00D8716F">
      <w:pPr>
        <w:spacing w:line="240" w:lineRule="auto"/>
        <w:ind w:left="360"/>
        <w:jc w:val="center"/>
        <w:rPr>
          <w:b/>
          <w:noProof/>
          <w:color w:val="C00000"/>
          <w:sz w:val="56"/>
          <w:szCs w:val="56"/>
        </w:rPr>
      </w:pPr>
      <w:r w:rsidRPr="00D8716F">
        <w:rPr>
          <w:b/>
          <w:noProof/>
          <w:color w:val="C00000"/>
          <w:sz w:val="56"/>
          <w:szCs w:val="56"/>
        </w:rPr>
        <w:t>Структура и особенности КИМов</w:t>
      </w:r>
    </w:p>
    <w:p w:rsidR="00D8716F" w:rsidRPr="00204DAA" w:rsidRDefault="00204DAA" w:rsidP="00204DAA">
      <w:pPr>
        <w:spacing w:line="240" w:lineRule="auto"/>
        <w:ind w:left="360"/>
        <w:rPr>
          <w:b/>
          <w:noProof/>
          <w:color w:val="7030A0"/>
          <w:sz w:val="48"/>
          <w:szCs w:val="48"/>
        </w:rPr>
      </w:pPr>
      <w:r>
        <w:rPr>
          <w:b/>
          <w:noProof/>
          <w:color w:val="7030A0"/>
          <w:sz w:val="48"/>
          <w:szCs w:val="48"/>
        </w:rPr>
        <w:t xml:space="preserve">      В КИМах ОГЭ 2023 года по </w:t>
      </w:r>
      <w:r w:rsidRPr="00204DAA">
        <w:rPr>
          <w:b/>
          <w:noProof/>
          <w:color w:val="7030A0"/>
          <w:sz w:val="48"/>
          <w:szCs w:val="48"/>
        </w:rPr>
        <w:t>п</w:t>
      </w:r>
      <w:r>
        <w:rPr>
          <w:b/>
          <w:noProof/>
          <w:color w:val="7030A0"/>
          <w:sz w:val="48"/>
          <w:szCs w:val="48"/>
        </w:rPr>
        <w:t xml:space="preserve">редмету </w:t>
      </w:r>
      <w:r w:rsidRPr="00204DAA">
        <w:rPr>
          <w:b/>
          <w:noProof/>
          <w:color w:val="7030A0"/>
          <w:sz w:val="48"/>
          <w:szCs w:val="48"/>
        </w:rPr>
        <w:t>«математика</w:t>
      </w:r>
      <w:r>
        <w:rPr>
          <w:b/>
          <w:noProof/>
          <w:color w:val="7030A0"/>
          <w:sz w:val="48"/>
          <w:szCs w:val="48"/>
        </w:rPr>
        <w:t>»</w:t>
      </w:r>
      <w:r w:rsidRPr="00204DAA">
        <w:rPr>
          <w:b/>
          <w:noProof/>
          <w:color w:val="7030A0"/>
          <w:sz w:val="48"/>
          <w:szCs w:val="48"/>
        </w:rPr>
        <w:t xml:space="preserve"> представленных</w:t>
      </w:r>
      <w:r>
        <w:rPr>
          <w:b/>
          <w:noProof/>
          <w:color w:val="7030A0"/>
          <w:sz w:val="48"/>
          <w:szCs w:val="48"/>
        </w:rPr>
        <w:t>, представленных ФИПИ, 25 заданий разделены на 2 части.</w:t>
      </w:r>
    </w:p>
    <w:p w:rsidR="00834241" w:rsidRPr="00834241" w:rsidRDefault="00834241" w:rsidP="00834241">
      <w:pPr>
        <w:spacing w:line="240" w:lineRule="auto"/>
        <w:ind w:left="360"/>
        <w:rPr>
          <w:b/>
          <w:noProof/>
          <w:color w:val="7030A0"/>
          <w:sz w:val="48"/>
          <w:szCs w:val="48"/>
        </w:rPr>
      </w:pPr>
      <w:r w:rsidRPr="00834241">
        <w:rPr>
          <w:b/>
          <w:noProof/>
          <w:color w:val="7030A0"/>
          <w:sz w:val="48"/>
          <w:szCs w:val="48"/>
        </w:rPr>
        <w:t>Из них условно:</w:t>
      </w:r>
    </w:p>
    <w:p w:rsidR="00834241" w:rsidRPr="00834241" w:rsidRDefault="00834241" w:rsidP="00834241">
      <w:pPr>
        <w:pStyle w:val="ab"/>
        <w:numPr>
          <w:ilvl w:val="0"/>
          <w:numId w:val="1"/>
        </w:numPr>
        <w:spacing w:line="240" w:lineRule="auto"/>
        <w:rPr>
          <w:b/>
          <w:noProof/>
          <w:color w:val="7030A0"/>
          <w:sz w:val="48"/>
          <w:szCs w:val="48"/>
        </w:rPr>
      </w:pPr>
      <w:r w:rsidRPr="00834241">
        <w:rPr>
          <w:b/>
          <w:noProof/>
          <w:color w:val="7030A0"/>
          <w:sz w:val="48"/>
          <w:szCs w:val="48"/>
        </w:rPr>
        <w:t xml:space="preserve">к  моулю </w:t>
      </w:r>
      <w:r w:rsidRPr="00204DAA">
        <w:rPr>
          <w:b/>
          <w:noProof/>
          <w:color w:val="C00000"/>
          <w:sz w:val="48"/>
          <w:szCs w:val="48"/>
        </w:rPr>
        <w:t>геометрия</w:t>
      </w:r>
      <w:r w:rsidRPr="00834241">
        <w:rPr>
          <w:b/>
          <w:noProof/>
          <w:color w:val="7030A0"/>
          <w:sz w:val="48"/>
          <w:szCs w:val="48"/>
        </w:rPr>
        <w:t xml:space="preserve"> относятся №15-19 и 23-25;     </w:t>
      </w:r>
    </w:p>
    <w:p w:rsidR="00834241" w:rsidRPr="00834241" w:rsidRDefault="00834241" w:rsidP="00834241">
      <w:pPr>
        <w:pStyle w:val="ab"/>
        <w:numPr>
          <w:ilvl w:val="0"/>
          <w:numId w:val="1"/>
        </w:numPr>
        <w:spacing w:line="240" w:lineRule="auto"/>
        <w:rPr>
          <w:b/>
          <w:noProof/>
          <w:color w:val="7030A0"/>
          <w:sz w:val="48"/>
          <w:szCs w:val="48"/>
        </w:rPr>
      </w:pPr>
      <w:r w:rsidRPr="00834241">
        <w:rPr>
          <w:b/>
          <w:noProof/>
          <w:color w:val="7030A0"/>
          <w:sz w:val="48"/>
          <w:szCs w:val="48"/>
        </w:rPr>
        <w:t xml:space="preserve">к  </w:t>
      </w:r>
      <w:r w:rsidRPr="00204DAA">
        <w:rPr>
          <w:b/>
          <w:noProof/>
          <w:color w:val="C00000"/>
          <w:sz w:val="48"/>
          <w:szCs w:val="48"/>
        </w:rPr>
        <w:t>практическому</w:t>
      </w:r>
      <w:r w:rsidRPr="00834241">
        <w:rPr>
          <w:b/>
          <w:noProof/>
          <w:color w:val="7030A0"/>
          <w:sz w:val="48"/>
          <w:szCs w:val="48"/>
        </w:rPr>
        <w:t xml:space="preserve"> модулю - № 1-5;</w:t>
      </w:r>
    </w:p>
    <w:p w:rsidR="00834241" w:rsidRDefault="00834241" w:rsidP="00834241">
      <w:pPr>
        <w:pStyle w:val="ab"/>
        <w:numPr>
          <w:ilvl w:val="0"/>
          <w:numId w:val="1"/>
        </w:numPr>
        <w:spacing w:line="240" w:lineRule="auto"/>
        <w:rPr>
          <w:b/>
          <w:noProof/>
          <w:color w:val="7030A0"/>
          <w:sz w:val="48"/>
          <w:szCs w:val="48"/>
        </w:rPr>
      </w:pPr>
      <w:r w:rsidRPr="00834241">
        <w:rPr>
          <w:b/>
          <w:noProof/>
          <w:color w:val="7030A0"/>
          <w:sz w:val="48"/>
          <w:szCs w:val="48"/>
        </w:rPr>
        <w:t xml:space="preserve">к  модулю </w:t>
      </w:r>
      <w:r w:rsidR="00204DAA">
        <w:rPr>
          <w:b/>
          <w:noProof/>
          <w:color w:val="7030A0"/>
          <w:sz w:val="48"/>
          <w:szCs w:val="48"/>
        </w:rPr>
        <w:t>«</w:t>
      </w:r>
      <w:r w:rsidRPr="00204DAA">
        <w:rPr>
          <w:b/>
          <w:noProof/>
          <w:color w:val="C00000"/>
          <w:sz w:val="48"/>
          <w:szCs w:val="48"/>
        </w:rPr>
        <w:t>алгебра</w:t>
      </w:r>
      <w:r w:rsidRPr="00834241">
        <w:rPr>
          <w:b/>
          <w:noProof/>
          <w:color w:val="7030A0"/>
          <w:sz w:val="48"/>
          <w:szCs w:val="48"/>
        </w:rPr>
        <w:t>» - №</w:t>
      </w:r>
      <w:r w:rsidR="00D8716F">
        <w:rPr>
          <w:b/>
          <w:noProof/>
          <w:color w:val="7030A0"/>
          <w:sz w:val="48"/>
          <w:szCs w:val="48"/>
        </w:rPr>
        <w:t xml:space="preserve"> </w:t>
      </w:r>
      <w:r w:rsidRPr="00834241">
        <w:rPr>
          <w:b/>
          <w:noProof/>
          <w:color w:val="7030A0"/>
          <w:sz w:val="48"/>
          <w:szCs w:val="48"/>
        </w:rPr>
        <w:t>6 – 14 и 20-22.</w:t>
      </w:r>
      <w:r w:rsidR="003E260B">
        <w:rPr>
          <w:b/>
          <w:noProof/>
          <w:color w:val="7030A0"/>
          <w:sz w:val="48"/>
          <w:szCs w:val="48"/>
        </w:rPr>
        <w:t xml:space="preserve">    </w:t>
      </w:r>
    </w:p>
    <w:p w:rsidR="00834241" w:rsidRDefault="002556A7" w:rsidP="000E61F9">
      <w:pPr>
        <w:spacing w:line="240" w:lineRule="auto"/>
        <w:ind w:right="849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90805</wp:posOffset>
            </wp:positionV>
            <wp:extent cx="1250950" cy="1612900"/>
            <wp:effectExtent l="19050" t="0" r="6350" b="0"/>
            <wp:wrapNone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442" r="1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612900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60B">
        <w:t xml:space="preserve">  </w:t>
      </w:r>
    </w:p>
    <w:p w:rsidR="002556A7" w:rsidRDefault="00B94565" w:rsidP="000E61F9">
      <w:pPr>
        <w:spacing w:line="240" w:lineRule="auto"/>
        <w:ind w:right="849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53pt;margin-top:18.3pt;width:432.15pt;height:375.05pt;rotation:1570325fd;z-index:-251650048" adj="14902,28556" strokecolor="#00b050" strokeweight="3pt">
            <v:textbox style="mso-next-textbox:#_x0000_s1031">
              <w:txbxContent>
                <w:p w:rsidR="00AE4EFE" w:rsidRDefault="00AE4EFE"/>
              </w:txbxContent>
            </v:textbox>
          </v:shape>
        </w:pict>
      </w:r>
    </w:p>
    <w:p w:rsidR="002556A7" w:rsidRDefault="002556A7" w:rsidP="000E61F9">
      <w:pPr>
        <w:spacing w:line="240" w:lineRule="auto"/>
        <w:ind w:right="849"/>
      </w:pPr>
    </w:p>
    <w:p w:rsidR="003E260B" w:rsidRDefault="003E260B" w:rsidP="000E61F9">
      <w:pPr>
        <w:spacing w:line="240" w:lineRule="auto"/>
        <w:ind w:right="849"/>
      </w:pPr>
    </w:p>
    <w:p w:rsidR="00AE4EFE" w:rsidRPr="003E260B" w:rsidRDefault="000E61F9" w:rsidP="000E61F9">
      <w:pPr>
        <w:rPr>
          <w:rFonts w:ascii="Arial Narrow" w:hAnsi="Arial Narrow" w:cs="Times New Roman"/>
          <w:b/>
          <w:i/>
          <w:color w:val="C00000"/>
          <w:sz w:val="56"/>
          <w:szCs w:val="56"/>
        </w:rPr>
      </w:pPr>
      <w:r>
        <w:rPr>
          <w:rFonts w:ascii="Arial Narrow" w:hAnsi="Arial Narrow" w:cs="Times New Roman"/>
          <w:b/>
          <w:sz w:val="48"/>
          <w:szCs w:val="48"/>
        </w:rPr>
        <w:t xml:space="preserve">                               </w:t>
      </w:r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В</w:t>
      </w:r>
      <w:r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н</w:t>
      </w:r>
      <w:r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и</w:t>
      </w:r>
      <w:r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  <w:proofErr w:type="gramStart"/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м</w:t>
      </w:r>
      <w:proofErr w:type="gramEnd"/>
      <w:r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а</w:t>
      </w:r>
      <w:r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н</w:t>
      </w:r>
      <w:r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и</w:t>
      </w:r>
      <w:r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  <w:r w:rsidR="00523710" w:rsidRPr="003E260B">
        <w:rPr>
          <w:rFonts w:ascii="Arial Narrow" w:hAnsi="Arial Narrow" w:cs="Times New Roman"/>
          <w:b/>
          <w:i/>
          <w:color w:val="C00000"/>
          <w:sz w:val="56"/>
          <w:szCs w:val="56"/>
        </w:rPr>
        <w:t>е</w:t>
      </w:r>
      <w:r w:rsidR="00BF774E" w:rsidRPr="00BF774E">
        <w:rPr>
          <w:rFonts w:ascii="Arial Narrow" w:hAnsi="Arial Narrow" w:cs="Times New Roman"/>
          <w:b/>
          <w:i/>
          <w:color w:val="C00000"/>
          <w:sz w:val="56"/>
          <w:szCs w:val="56"/>
        </w:rPr>
        <w:t xml:space="preserve"> </w:t>
      </w:r>
    </w:p>
    <w:p w:rsidR="00BF774E" w:rsidRDefault="00BF774E" w:rsidP="00F15CAB">
      <w:pPr>
        <w:jc w:val="center"/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</w:t>
      </w:r>
      <w:r w:rsidRPr="00BF774E">
        <w:rPr>
          <w:b/>
          <w:color w:val="7030A0"/>
          <w:sz w:val="48"/>
          <w:szCs w:val="48"/>
        </w:rPr>
        <w:t xml:space="preserve">При переводе баллов в оценку </w:t>
      </w:r>
      <w:r>
        <w:rPr>
          <w:b/>
          <w:color w:val="7030A0"/>
          <w:sz w:val="48"/>
          <w:szCs w:val="48"/>
        </w:rPr>
        <w:t xml:space="preserve">                             </w:t>
      </w:r>
      <w:r w:rsidRPr="00BF774E">
        <w:rPr>
          <w:b/>
          <w:color w:val="7030A0"/>
          <w:sz w:val="48"/>
          <w:szCs w:val="48"/>
        </w:rPr>
        <w:t xml:space="preserve">принимают во внимание </w:t>
      </w:r>
    </w:p>
    <w:p w:rsidR="00BF774E" w:rsidRDefault="00A56445" w:rsidP="00F15CAB">
      <w:pPr>
        <w:jc w:val="center"/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>к</w:t>
      </w:r>
      <w:r w:rsidR="00BF774E" w:rsidRPr="00BF774E">
        <w:rPr>
          <w:b/>
          <w:color w:val="7030A0"/>
          <w:sz w:val="48"/>
          <w:szCs w:val="48"/>
        </w:rPr>
        <w:t>оличество</w:t>
      </w:r>
      <w:r w:rsidR="00BF774E">
        <w:rPr>
          <w:b/>
          <w:color w:val="7030A0"/>
          <w:sz w:val="48"/>
          <w:szCs w:val="48"/>
        </w:rPr>
        <w:t xml:space="preserve"> </w:t>
      </w:r>
      <w:r w:rsidR="00BF774E" w:rsidRPr="00BF774E">
        <w:rPr>
          <w:b/>
          <w:color w:val="7030A0"/>
          <w:sz w:val="48"/>
          <w:szCs w:val="48"/>
        </w:rPr>
        <w:t xml:space="preserve">решенных </w:t>
      </w:r>
      <w:r>
        <w:rPr>
          <w:b/>
          <w:color w:val="7030A0"/>
          <w:sz w:val="48"/>
          <w:szCs w:val="48"/>
        </w:rPr>
        <w:t xml:space="preserve">                                                         </w:t>
      </w:r>
      <w:r w:rsidR="00BF774E" w:rsidRPr="00BF774E">
        <w:rPr>
          <w:b/>
          <w:color w:val="7030A0"/>
          <w:sz w:val="48"/>
          <w:szCs w:val="48"/>
        </w:rPr>
        <w:t>задач</w:t>
      </w:r>
      <w:r>
        <w:rPr>
          <w:b/>
          <w:color w:val="7030A0"/>
          <w:sz w:val="48"/>
          <w:szCs w:val="48"/>
        </w:rPr>
        <w:t xml:space="preserve"> </w:t>
      </w:r>
      <w:r w:rsidR="00BF774E" w:rsidRPr="00BF774E">
        <w:rPr>
          <w:b/>
          <w:color w:val="7030A0"/>
          <w:sz w:val="48"/>
          <w:szCs w:val="48"/>
        </w:rPr>
        <w:t xml:space="preserve"> по геометрии </w:t>
      </w:r>
    </w:p>
    <w:p w:rsidR="00834241" w:rsidRPr="00BF774E" w:rsidRDefault="00BF774E" w:rsidP="00F15CAB">
      <w:pPr>
        <w:jc w:val="center"/>
        <w:rPr>
          <w:b/>
          <w:color w:val="7030A0"/>
          <w:sz w:val="48"/>
          <w:szCs w:val="48"/>
        </w:rPr>
      </w:pPr>
      <w:r w:rsidRPr="00BF774E">
        <w:rPr>
          <w:b/>
          <w:color w:val="7030A0"/>
          <w:sz w:val="48"/>
          <w:szCs w:val="48"/>
        </w:rPr>
        <w:t>( не менее 2 баллов</w:t>
      </w:r>
      <w:r>
        <w:rPr>
          <w:b/>
          <w:color w:val="7030A0"/>
          <w:sz w:val="48"/>
          <w:szCs w:val="48"/>
        </w:rPr>
        <w:t>)</w:t>
      </w: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834241" w:rsidRDefault="00B94565" w:rsidP="00F15CAB">
      <w:pPr>
        <w:jc w:val="center"/>
      </w:pPr>
      <w:r>
        <w:rPr>
          <w:noProof/>
        </w:rPr>
        <w:pict>
          <v:shape id="_x0000_s1037" type="#_x0000_t202" style="position:absolute;left:0;text-align:left;margin-left:193.65pt;margin-top:1.35pt;width:83pt;height:98pt;z-index:251670528" strokecolor="white [3212]">
            <v:textbox>
              <w:txbxContent>
                <w:p w:rsidR="00A56445" w:rsidRDefault="00A56445"/>
              </w:txbxContent>
            </v:textbox>
          </v:shape>
        </w:pict>
      </w:r>
    </w:p>
    <w:p w:rsidR="00834241" w:rsidRDefault="00834241" w:rsidP="00F15CAB">
      <w:pPr>
        <w:jc w:val="center"/>
      </w:pPr>
    </w:p>
    <w:p w:rsidR="00834241" w:rsidRPr="0017140E" w:rsidRDefault="0017140E" w:rsidP="0017140E">
      <w:pPr>
        <w:ind w:left="3540"/>
        <w:jc w:val="center"/>
        <w:rPr>
          <w:b/>
          <w:color w:val="C0000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1392555</wp:posOffset>
            </wp:positionV>
            <wp:extent cx="6864350" cy="5181600"/>
            <wp:effectExtent l="19050" t="0" r="0" b="0"/>
            <wp:wrapNone/>
            <wp:docPr id="33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05" t="68166" r="47013" b="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518160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147955</wp:posOffset>
            </wp:positionV>
            <wp:extent cx="2597150" cy="1346200"/>
            <wp:effectExtent l="19050" t="0" r="0" b="0"/>
            <wp:wrapNone/>
            <wp:docPr id="32" name="Рисунок 1" descr="D:\Documents and Settings\1.22A7464F1E4B4E6.003\Рабочий стол\стенд огэ\Informatsionnyj-listok-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.22A7464F1E4B4E6.003\Рабочий стол\стенд огэ\Informatsionnyj-listok-8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715" t="64143" r="19021" b="2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34620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140E">
        <w:rPr>
          <w:b/>
          <w:color w:val="C00000"/>
          <w:sz w:val="52"/>
          <w:szCs w:val="52"/>
        </w:rPr>
        <w:t xml:space="preserve">Распределение заданий </w:t>
      </w:r>
      <w:r>
        <w:rPr>
          <w:b/>
          <w:color w:val="C00000"/>
          <w:sz w:val="52"/>
          <w:szCs w:val="52"/>
        </w:rPr>
        <w:t xml:space="preserve"> </w:t>
      </w:r>
      <w:r w:rsidRPr="0017140E">
        <w:rPr>
          <w:b/>
          <w:color w:val="C00000"/>
          <w:sz w:val="52"/>
          <w:szCs w:val="52"/>
        </w:rPr>
        <w:t xml:space="preserve">по </w:t>
      </w:r>
      <w:r>
        <w:rPr>
          <w:b/>
          <w:color w:val="C00000"/>
          <w:sz w:val="52"/>
          <w:szCs w:val="52"/>
        </w:rPr>
        <w:t xml:space="preserve">                        </w:t>
      </w:r>
      <w:r w:rsidRPr="0017140E">
        <w:rPr>
          <w:b/>
          <w:color w:val="C00000"/>
          <w:sz w:val="52"/>
          <w:szCs w:val="52"/>
        </w:rPr>
        <w:t xml:space="preserve">разделам содержание </w:t>
      </w:r>
      <w:r>
        <w:rPr>
          <w:b/>
          <w:color w:val="C00000"/>
          <w:sz w:val="52"/>
          <w:szCs w:val="52"/>
        </w:rPr>
        <w:t xml:space="preserve">              </w:t>
      </w:r>
      <w:r w:rsidRPr="0017140E">
        <w:rPr>
          <w:b/>
          <w:color w:val="C00000"/>
          <w:sz w:val="52"/>
          <w:szCs w:val="52"/>
        </w:rPr>
        <w:t>курса математики</w:t>
      </w:r>
    </w:p>
    <w:p w:rsidR="00834241" w:rsidRDefault="00834241" w:rsidP="00F15CAB">
      <w:pPr>
        <w:jc w:val="center"/>
      </w:pPr>
    </w:p>
    <w:p w:rsidR="00834241" w:rsidRDefault="00834241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Pr="0017140E" w:rsidRDefault="0017140E" w:rsidP="00F15CAB">
      <w:pPr>
        <w:jc w:val="center"/>
        <w:rPr>
          <w:b/>
          <w:color w:val="C00000"/>
          <w:sz w:val="56"/>
          <w:szCs w:val="56"/>
        </w:rPr>
      </w:pPr>
      <w:r w:rsidRPr="0017140E">
        <w:rPr>
          <w:b/>
          <w:color w:val="C00000"/>
          <w:sz w:val="56"/>
          <w:szCs w:val="56"/>
        </w:rPr>
        <w:t>Проверяемые умения и способы действий</w:t>
      </w:r>
    </w:p>
    <w:tbl>
      <w:tblPr>
        <w:tblStyle w:val="aa"/>
        <w:tblpPr w:leftFromText="180" w:rightFromText="180" w:vertAnchor="text" w:horzAnchor="margin" w:tblpXSpec="center" w:tblpY="75"/>
        <w:tblOverlap w:val="never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456"/>
      </w:tblGrid>
      <w:tr w:rsidR="0017140E" w:rsidRPr="0042092F" w:rsidTr="006C25DD">
        <w:trPr>
          <w:trHeight w:val="297"/>
        </w:trPr>
        <w:tc>
          <w:tcPr>
            <w:tcW w:w="10456" w:type="dxa"/>
            <w:shd w:val="clear" w:color="auto" w:fill="FFFFFF" w:themeFill="background1"/>
          </w:tcPr>
          <w:p w:rsidR="0017140E" w:rsidRPr="006C25DD" w:rsidRDefault="0017140E" w:rsidP="0017140E">
            <w:pPr>
              <w:pStyle w:val="Default"/>
              <w:rPr>
                <w:color w:val="4F81BD" w:themeColor="accent1"/>
                <w:sz w:val="40"/>
                <w:szCs w:val="40"/>
              </w:rPr>
            </w:pPr>
            <w:r w:rsidRPr="006C25DD">
              <w:rPr>
                <w:b/>
                <w:bCs/>
                <w:color w:val="4F81BD" w:themeColor="accent1"/>
                <w:sz w:val="40"/>
                <w:szCs w:val="40"/>
              </w:rPr>
              <w:t xml:space="preserve">Уметь выполнять вычисления и преобразования </w:t>
            </w:r>
          </w:p>
        </w:tc>
      </w:tr>
      <w:tr w:rsidR="0017140E" w:rsidRPr="0042092F" w:rsidTr="006C25DD">
        <w:trPr>
          <w:trHeight w:val="146"/>
        </w:trPr>
        <w:tc>
          <w:tcPr>
            <w:tcW w:w="10456" w:type="dxa"/>
            <w:shd w:val="clear" w:color="auto" w:fill="FFFFFF" w:themeFill="background1"/>
          </w:tcPr>
          <w:p w:rsidR="0017140E" w:rsidRPr="006C25DD" w:rsidRDefault="0017140E" w:rsidP="0017140E">
            <w:pPr>
              <w:pStyle w:val="Default"/>
              <w:rPr>
                <w:color w:val="4F81BD" w:themeColor="accent1"/>
                <w:sz w:val="40"/>
                <w:szCs w:val="40"/>
              </w:rPr>
            </w:pPr>
            <w:r w:rsidRPr="006C25DD">
              <w:rPr>
                <w:b/>
                <w:bCs/>
                <w:color w:val="4F81BD" w:themeColor="accent1"/>
                <w:sz w:val="40"/>
                <w:szCs w:val="40"/>
              </w:rPr>
              <w:t xml:space="preserve">Уметь решать уравнения и неравенства </w:t>
            </w:r>
          </w:p>
        </w:tc>
      </w:tr>
      <w:tr w:rsidR="0017140E" w:rsidRPr="0042092F" w:rsidTr="006C25DD">
        <w:trPr>
          <w:trHeight w:val="152"/>
        </w:trPr>
        <w:tc>
          <w:tcPr>
            <w:tcW w:w="10456" w:type="dxa"/>
            <w:shd w:val="clear" w:color="auto" w:fill="FFFFFF" w:themeFill="background1"/>
          </w:tcPr>
          <w:p w:rsidR="0017140E" w:rsidRPr="006C25DD" w:rsidRDefault="0017140E" w:rsidP="0017140E">
            <w:pPr>
              <w:pStyle w:val="Default"/>
              <w:rPr>
                <w:color w:val="4F81BD" w:themeColor="accent1"/>
                <w:sz w:val="40"/>
                <w:szCs w:val="40"/>
              </w:rPr>
            </w:pPr>
            <w:r w:rsidRPr="006C25DD">
              <w:rPr>
                <w:b/>
                <w:bCs/>
                <w:color w:val="4F81BD" w:themeColor="accent1"/>
                <w:sz w:val="40"/>
                <w:szCs w:val="40"/>
              </w:rPr>
              <w:t xml:space="preserve">Уметь выполнять действия с функциями </w:t>
            </w:r>
          </w:p>
        </w:tc>
      </w:tr>
      <w:tr w:rsidR="0017140E" w:rsidRPr="0042092F" w:rsidTr="006C25DD">
        <w:trPr>
          <w:trHeight w:val="304"/>
        </w:trPr>
        <w:tc>
          <w:tcPr>
            <w:tcW w:w="10456" w:type="dxa"/>
            <w:shd w:val="clear" w:color="auto" w:fill="FFFFFF" w:themeFill="background1"/>
          </w:tcPr>
          <w:p w:rsidR="0017140E" w:rsidRPr="006C25DD" w:rsidRDefault="006C25DD" w:rsidP="0017140E">
            <w:pPr>
              <w:pStyle w:val="Default"/>
              <w:rPr>
                <w:color w:val="4F81BD" w:themeColor="accent1"/>
                <w:sz w:val="40"/>
                <w:szCs w:val="40"/>
              </w:rPr>
            </w:pPr>
            <w:r w:rsidRPr="006C25DD">
              <w:rPr>
                <w:b/>
                <w:bCs/>
                <w:color w:val="4F81BD" w:themeColor="accent1"/>
                <w:sz w:val="40"/>
                <w:szCs w:val="40"/>
              </w:rPr>
              <w:t xml:space="preserve">Уметь выполнять действия с </w:t>
            </w:r>
            <w:r w:rsidR="0017140E" w:rsidRPr="006C25DD">
              <w:rPr>
                <w:b/>
                <w:bCs/>
                <w:color w:val="4F81BD" w:themeColor="accent1"/>
                <w:sz w:val="40"/>
                <w:szCs w:val="40"/>
              </w:rPr>
              <w:t xml:space="preserve">геометрическими фигурами </w:t>
            </w:r>
          </w:p>
        </w:tc>
      </w:tr>
      <w:tr w:rsidR="0017140E" w:rsidRPr="0042092F" w:rsidTr="006C25DD">
        <w:trPr>
          <w:trHeight w:val="297"/>
        </w:trPr>
        <w:tc>
          <w:tcPr>
            <w:tcW w:w="10456" w:type="dxa"/>
            <w:shd w:val="clear" w:color="auto" w:fill="FFFFFF" w:themeFill="background1"/>
          </w:tcPr>
          <w:p w:rsidR="0017140E" w:rsidRPr="006C25DD" w:rsidRDefault="0017140E" w:rsidP="0017140E">
            <w:pPr>
              <w:pStyle w:val="Default"/>
              <w:rPr>
                <w:color w:val="4F81BD" w:themeColor="accent1"/>
                <w:sz w:val="40"/>
                <w:szCs w:val="40"/>
              </w:rPr>
            </w:pPr>
            <w:r w:rsidRPr="006C25DD">
              <w:rPr>
                <w:b/>
                <w:bCs/>
                <w:color w:val="4F81BD" w:themeColor="accent1"/>
                <w:sz w:val="40"/>
                <w:szCs w:val="40"/>
              </w:rPr>
              <w:t xml:space="preserve">Уметь строить и исследовать математические модели </w:t>
            </w:r>
          </w:p>
        </w:tc>
      </w:tr>
      <w:tr w:rsidR="0017140E" w:rsidRPr="0042092F" w:rsidTr="006C25DD">
        <w:trPr>
          <w:trHeight w:val="450"/>
        </w:trPr>
        <w:tc>
          <w:tcPr>
            <w:tcW w:w="10456" w:type="dxa"/>
            <w:shd w:val="clear" w:color="auto" w:fill="FFFFFF" w:themeFill="background1"/>
          </w:tcPr>
          <w:p w:rsidR="0017140E" w:rsidRPr="006C25DD" w:rsidRDefault="0017140E" w:rsidP="0017140E">
            <w:pPr>
              <w:pStyle w:val="Default"/>
              <w:rPr>
                <w:b/>
                <w:bCs/>
                <w:color w:val="4F81BD" w:themeColor="accent1"/>
                <w:sz w:val="40"/>
                <w:szCs w:val="40"/>
              </w:rPr>
            </w:pPr>
            <w:r w:rsidRPr="006C25DD">
              <w:rPr>
                <w:b/>
                <w:bCs/>
                <w:color w:val="4F81BD" w:themeColor="accent1"/>
                <w:sz w:val="40"/>
                <w:szCs w:val="40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</w:tr>
    </w:tbl>
    <w:p w:rsidR="0017140E" w:rsidRDefault="0017140E" w:rsidP="00F15CAB">
      <w:pPr>
        <w:jc w:val="center"/>
      </w:pPr>
    </w:p>
    <w:p w:rsidR="009E0558" w:rsidRPr="009E0558" w:rsidRDefault="009E0558" w:rsidP="009E0558">
      <w:pPr>
        <w:spacing w:line="240" w:lineRule="auto"/>
        <w:rPr>
          <w:b/>
          <w:color w:val="C00000"/>
          <w:sz w:val="52"/>
          <w:szCs w:val="52"/>
        </w:rPr>
      </w:pPr>
      <w:r>
        <w:rPr>
          <w:b/>
          <w:noProof/>
          <w:color w:val="C00000"/>
          <w:sz w:val="52"/>
          <w:szCs w:val="52"/>
        </w:rPr>
        <w:lastRenderedPageBreak/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825500</wp:posOffset>
            </wp:positionV>
            <wp:extent cx="6635750" cy="1333500"/>
            <wp:effectExtent l="19050" t="19050" r="12700" b="1905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rcRect l="4313" t="10599" r="3877" b="7780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3335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52"/>
          <w:szCs w:val="52"/>
        </w:rPr>
        <w:t xml:space="preserve">  </w:t>
      </w:r>
      <w:r w:rsidRPr="009E0558">
        <w:rPr>
          <w:b/>
          <w:color w:val="C00000"/>
          <w:sz w:val="52"/>
          <w:szCs w:val="52"/>
        </w:rPr>
        <w:t xml:space="preserve">Типичные ошибки  </w:t>
      </w:r>
      <w:proofErr w:type="gramStart"/>
      <w:r w:rsidRPr="009E0558">
        <w:rPr>
          <w:b/>
          <w:color w:val="C00000"/>
          <w:sz w:val="52"/>
          <w:szCs w:val="52"/>
        </w:rPr>
        <w:t>при</w:t>
      </w:r>
      <w:proofErr w:type="gramEnd"/>
      <w:r w:rsidRPr="009E0558">
        <w:rPr>
          <w:b/>
          <w:color w:val="C00000"/>
          <w:sz w:val="52"/>
          <w:szCs w:val="52"/>
        </w:rPr>
        <w:t xml:space="preserve"> заполнение бланков</w:t>
      </w: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5F3546" w:rsidP="00F15CAB">
      <w:pPr>
        <w:jc w:val="center"/>
      </w:pP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1771650</wp:posOffset>
            </wp:positionV>
            <wp:extent cx="5461000" cy="2755900"/>
            <wp:effectExtent l="19050" t="0" r="6350" b="0"/>
            <wp:wrapNone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rcRect l="3412" t="26343" r="53737" b="5733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5F3546" w:rsidP="00F15CAB">
      <w:pPr>
        <w:jc w:val="center"/>
      </w:pPr>
      <w:r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4533900</wp:posOffset>
            </wp:positionV>
            <wp:extent cx="5378450" cy="2578100"/>
            <wp:effectExtent l="1905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rcRect l="50674" t="26463" r="5819" b="57606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Default="00505864" w:rsidP="00F15CAB">
      <w:pPr>
        <w:jc w:val="center"/>
      </w:pPr>
      <w:r>
        <w:rPr>
          <w:noProof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5340350</wp:posOffset>
            </wp:positionH>
            <wp:positionV relativeFrom="page">
              <wp:posOffset>5461000</wp:posOffset>
            </wp:positionV>
            <wp:extent cx="1377950" cy="1524000"/>
            <wp:effectExtent l="19050" t="0" r="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rcRect l="84141" t="63716" r="2467" b="28429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558" w:rsidRDefault="009E0558" w:rsidP="00F15CAB">
      <w:pPr>
        <w:jc w:val="center"/>
      </w:pPr>
    </w:p>
    <w:p w:rsidR="009E0558" w:rsidRDefault="009E0558" w:rsidP="00F15CAB">
      <w:pPr>
        <w:jc w:val="center"/>
      </w:pPr>
    </w:p>
    <w:p w:rsidR="009E0558" w:rsidRPr="0069357D" w:rsidRDefault="009E0558" w:rsidP="0069357D">
      <w:pPr>
        <w:rPr>
          <w:b/>
          <w:sz w:val="44"/>
          <w:szCs w:val="44"/>
        </w:rPr>
      </w:pPr>
    </w:p>
    <w:p w:rsidR="009E0558" w:rsidRDefault="009E0558" w:rsidP="00F15CAB">
      <w:pPr>
        <w:jc w:val="center"/>
      </w:pPr>
    </w:p>
    <w:p w:rsidR="009E0558" w:rsidRPr="004B456C" w:rsidRDefault="004B456C" w:rsidP="00F15CAB">
      <w:pPr>
        <w:jc w:val="center"/>
        <w:rPr>
          <w:color w:val="C00000"/>
          <w:sz w:val="46"/>
          <w:szCs w:val="46"/>
        </w:rPr>
      </w:pPr>
      <w:r w:rsidRPr="004B456C">
        <w:rPr>
          <w:color w:val="C00000"/>
          <w:sz w:val="46"/>
          <w:szCs w:val="46"/>
        </w:rPr>
        <w:t>Обратите внимание на требование к записи ответов</w:t>
      </w:r>
    </w:p>
    <w:p w:rsidR="0017140E" w:rsidRPr="004B456C" w:rsidRDefault="00505864" w:rsidP="004B456C">
      <w:pPr>
        <w:ind w:left="5532"/>
        <w:rPr>
          <w:b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  <w:u w:val="single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3778250</wp:posOffset>
            </wp:positionH>
            <wp:positionV relativeFrom="page">
              <wp:posOffset>8763000</wp:posOffset>
            </wp:positionV>
            <wp:extent cx="1682750" cy="1308100"/>
            <wp:effectExtent l="1905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rcRect l="32706" t="90615" r="53290" b="3198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5864">
        <w:rPr>
          <w:b/>
          <w:noProof/>
          <w:color w:val="1F497D" w:themeColor="text2"/>
          <w:sz w:val="40"/>
          <w:szCs w:val="40"/>
          <w:u w:val="single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7861300</wp:posOffset>
            </wp:positionV>
            <wp:extent cx="2876550" cy="1828800"/>
            <wp:effectExtent l="1905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rcRect l="3436" t="72943" r="71089" b="1795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56C" w:rsidRPr="00505864">
        <w:rPr>
          <w:b/>
          <w:color w:val="1F497D" w:themeColor="text2"/>
          <w:sz w:val="40"/>
          <w:szCs w:val="40"/>
          <w:u w:val="single"/>
        </w:rPr>
        <w:t xml:space="preserve">Ответом к заданию                                                                                                </w:t>
      </w:r>
      <w:r w:rsidR="004B456C" w:rsidRPr="004B456C">
        <w:rPr>
          <w:b/>
          <w:color w:val="1F497D" w:themeColor="text2"/>
          <w:sz w:val="40"/>
          <w:szCs w:val="40"/>
          <w:u w:val="single"/>
        </w:rPr>
        <w:t>является число</w:t>
      </w:r>
      <w:r w:rsidR="004B456C">
        <w:rPr>
          <w:b/>
          <w:sz w:val="40"/>
          <w:szCs w:val="40"/>
        </w:rPr>
        <w:t xml:space="preserve">                         </w:t>
      </w:r>
      <w:r w:rsidR="004B456C" w:rsidRPr="004B456C">
        <w:rPr>
          <w:b/>
          <w:sz w:val="40"/>
          <w:szCs w:val="40"/>
        </w:rPr>
        <w:t>Ответ: 2</w:t>
      </w:r>
    </w:p>
    <w:p w:rsidR="0017140E" w:rsidRPr="005F3546" w:rsidRDefault="005F3546" w:rsidP="004B456C">
      <w:pPr>
        <w:tabs>
          <w:tab w:val="left" w:pos="8000"/>
        </w:tabs>
        <w:ind w:left="8000"/>
        <w:rPr>
          <w:sz w:val="40"/>
          <w:szCs w:val="40"/>
        </w:rPr>
      </w:pPr>
      <w:r>
        <w:tab/>
      </w:r>
    </w:p>
    <w:p w:rsidR="0017140E" w:rsidRDefault="00017386" w:rsidP="00017386">
      <w:pPr>
        <w:tabs>
          <w:tab w:val="left" w:pos="3440"/>
        </w:tabs>
      </w:pPr>
      <w:r>
        <w:tab/>
      </w:r>
    </w:p>
    <w:p w:rsidR="0017140E" w:rsidRDefault="0017140E" w:rsidP="00F15CAB">
      <w:pPr>
        <w:jc w:val="center"/>
      </w:pPr>
    </w:p>
    <w:p w:rsidR="0017140E" w:rsidRDefault="0017140E" w:rsidP="00F15CAB">
      <w:pPr>
        <w:jc w:val="center"/>
      </w:pPr>
    </w:p>
    <w:p w:rsidR="0017140E" w:rsidRPr="00142D55" w:rsidRDefault="00B94565" w:rsidP="00F15CAB">
      <w:pPr>
        <w:jc w:val="center"/>
        <w:rPr>
          <w:rFonts w:ascii="Arial Black" w:hAnsi="Arial Black" w:cs="Times New Roman"/>
          <w:b/>
          <w:i/>
          <w:color w:val="C00000"/>
          <w:sz w:val="40"/>
          <w:szCs w:val="40"/>
          <w:u w:val="single"/>
        </w:rPr>
      </w:pPr>
      <w:r>
        <w:rPr>
          <w:noProof/>
          <w:u w:val="single"/>
        </w:rPr>
        <w:lastRenderedPageBreak/>
        <w:pict>
          <v:rect id="_x0000_s1040" style="position:absolute;left:0;text-align:left;margin-left:14.65pt;margin-top:39.2pt;width:528pt;height:746.25pt;z-index:-251617280" strokecolor="white [3212]" strokeweight="2.25pt">
            <v:stroke dashstyle="1 1"/>
            <v:textbox style="mso-next-textbox:#_x0000_s1040">
              <w:txbxContent>
                <w:p w:rsidR="005B17CB" w:rsidRPr="005A5D9F" w:rsidRDefault="00B94565" w:rsidP="00922FF4">
                  <w:pPr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</w:pPr>
                  <w:hyperlink r:id="rId15" w:history="1"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fipi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ru</w:t>
                    </w:r>
                  </w:hyperlink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 </w:t>
                  </w:r>
                  <w:proofErr w:type="gram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>-  Федеральный</w:t>
                  </w:r>
                  <w:proofErr w:type="gram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 институт </w:t>
                  </w:r>
                  <w:r w:rsidR="0056380E" w:rsidRPr="0056380E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 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педагогических измерений; </w:t>
                  </w:r>
                  <w:hyperlink r:id="rId16" w:history="1"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alleng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ru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edu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math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htm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-</w:t>
                    </w:r>
                  </w:hyperlink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 сборники </w:t>
                  </w:r>
                  <w:proofErr w:type="spell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>КИМов</w:t>
                  </w:r>
                  <w:proofErr w:type="spell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 по ЕГЭ и ОГЭ скачать;                                         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 xml:space="preserve"> http://</w:t>
                  </w:r>
                  <w:proofErr w:type="spell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reshu</w:t>
                  </w:r>
                  <w:proofErr w:type="spell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>-о</w:t>
                  </w:r>
                  <w:proofErr w:type="spell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ge</w:t>
                  </w:r>
                  <w:proofErr w:type="spell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>.</w:t>
                  </w:r>
                  <w:proofErr w:type="spell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ru</w:t>
                  </w:r>
                  <w:proofErr w:type="spell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; 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http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>:</w:t>
                  </w:r>
                  <w:proofErr w:type="spell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alexlarin</w:t>
                  </w:r>
                  <w:proofErr w:type="spell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>.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net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>/;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 </w:t>
                  </w:r>
                  <w:hyperlink r:id="rId17" w:history="1"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neznaika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pro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oge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</w:hyperlink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; </w:t>
                  </w:r>
                  <w:hyperlink r:id="rId18" w:history="1"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semenova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-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klass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moy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su</w:t>
                    </w:r>
                    <w:r w:rsidR="00922FF4" w:rsidRPr="005A5D9F">
                      <w:rPr>
                        <w:rStyle w:val="ac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</w:hyperlink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;                                      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index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>/</w:t>
                  </w:r>
                  <w:proofErr w:type="spell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podgotovka</w:t>
                  </w:r>
                  <w:proofErr w:type="spell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 xml:space="preserve"> 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k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 xml:space="preserve"> </w:t>
                  </w:r>
                  <w:proofErr w:type="spellStart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oge</w:t>
                  </w:r>
                  <w:proofErr w:type="spellEnd"/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 xml:space="preserve"> 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  <w:lang w:val="en-US"/>
                    </w:rPr>
                    <w:t>h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  <w:u w:val="single"/>
                    </w:rPr>
                    <w:t>/0-154</w:t>
                  </w:r>
                  <w:r w:rsidR="00922FF4" w:rsidRPr="005A5D9F"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 xml:space="preserve"> </w:t>
                  </w:r>
                </w:p>
                <w:p w:rsidR="005B17CB" w:rsidRPr="005A5D9F" w:rsidRDefault="00846276" w:rsidP="00922FF4">
                  <w:pPr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  <w:u w:val="single"/>
                    </w:rPr>
                  </w:pPr>
                  <w:r w:rsidRPr="005A5D9F">
                    <w:rPr>
                      <w:rFonts w:ascii="Arial Black" w:hAnsi="Arial Black"/>
                      <w:b/>
                      <w:i/>
                      <w:color w:val="C00000"/>
                      <w:sz w:val="36"/>
                      <w:szCs w:val="36"/>
                      <w:u w:val="single"/>
                    </w:rPr>
                    <w:t>Пособия для подготовки ОГЭ по математике</w:t>
                  </w:r>
                  <w:r w:rsidR="005B17CB" w:rsidRPr="005A5D9F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  <w:u w:val="single"/>
                    </w:rPr>
                    <w:t>:</w:t>
                  </w:r>
                </w:p>
                <w:p w:rsidR="0056380E" w:rsidRDefault="00276C68" w:rsidP="00846276">
                  <w:pPr>
                    <w:spacing w:line="240" w:lineRule="auto"/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1. Типовые экзаменационные варианты </w:t>
                  </w:r>
                </w:p>
                <w:p w:rsidR="005B17CB" w:rsidRPr="005A5D9F" w:rsidRDefault="00276C68" w:rsidP="00846276">
                  <w:pPr>
                    <w:spacing w:line="240" w:lineRule="auto"/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под редакцией И. </w:t>
                  </w:r>
                  <w:proofErr w:type="spellStart"/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В.Ященко</w:t>
                  </w:r>
                  <w:proofErr w:type="spellEnd"/>
                </w:p>
                <w:p w:rsidR="00276C68" w:rsidRPr="005A5D9F" w:rsidRDefault="00276C68" w:rsidP="00846276">
                  <w:pPr>
                    <w:spacing w:line="240" w:lineRule="auto"/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 2. 50 вариантов экзаменационных заданий И.В. Ященко.</w:t>
                  </w:r>
                </w:p>
                <w:p w:rsidR="00276C68" w:rsidRPr="005A5D9F" w:rsidRDefault="00276C68" w:rsidP="00846276">
                  <w:pPr>
                    <w:spacing w:line="240" w:lineRule="auto"/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3. </w:t>
                  </w:r>
                  <w:proofErr w:type="gramStart"/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Математика Тренажер алгебра,</w:t>
                  </w:r>
                  <w:r w:rsidR="00EB681F"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геометрия) Ф.Ф. Лысенко.</w:t>
                  </w:r>
                  <w:proofErr w:type="gramEnd"/>
                </w:p>
                <w:p w:rsidR="00276C68" w:rsidRPr="005A5D9F" w:rsidRDefault="00276C68" w:rsidP="00603D5B">
                  <w:pPr>
                    <w:spacing w:line="240" w:lineRule="auto"/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4. Математика. 40 </w:t>
                  </w:r>
                  <w:proofErr w:type="spellStart"/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тренировычных</w:t>
                  </w:r>
                  <w:proofErr w:type="spellEnd"/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 вариантов под редакцией Лысенко.</w:t>
                  </w:r>
                </w:p>
                <w:p w:rsidR="005B17CB" w:rsidRPr="005A5D9F" w:rsidRDefault="00846276" w:rsidP="00846276">
                  <w:pPr>
                    <w:spacing w:line="240" w:lineRule="auto"/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5.</w:t>
                  </w:r>
                  <w:r w:rsidR="00276C68"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Математика 3000</w:t>
                  </w: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r w:rsidR="00276C68"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задач с ответами</w:t>
                  </w: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 xml:space="preserve"> 1 части. Закрытый сегмент. Под редакцией И.В. Ященко.</w:t>
                  </w:r>
                </w:p>
                <w:p w:rsidR="005A5D9F" w:rsidRPr="005A5D9F" w:rsidRDefault="00846276" w:rsidP="00EB681F">
                  <w:pPr>
                    <w:spacing w:line="240" w:lineRule="auto"/>
                    <w:rPr>
                      <w:b/>
                      <w:noProof/>
                      <w:sz w:val="48"/>
                      <w:szCs w:val="48"/>
                    </w:rPr>
                  </w:pP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6. Математика</w:t>
                  </w:r>
                  <w:r w:rsidR="00AF10D1" w:rsidRPr="005A5D9F">
                    <w:rPr>
                      <w:rFonts w:ascii="Arial Black" w:hAnsi="Arial Black" w:cs="Times New Roman"/>
                      <w:b/>
                      <w:color w:val="7030A0"/>
                      <w:sz w:val="32"/>
                      <w:szCs w:val="32"/>
                    </w:rPr>
                    <w:t>. Экзаменационный тренаж</w:t>
                  </w:r>
                  <w:r w:rsidR="00AF10D1"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 xml:space="preserve">ер </w:t>
                  </w:r>
                  <w:proofErr w:type="spellStart"/>
                  <w:r w:rsidR="00AF10D1"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>Л.Д.</w:t>
                  </w: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>Лаппо</w:t>
                  </w:r>
                  <w:proofErr w:type="spellEnd"/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>,</w:t>
                  </w:r>
                  <w:r w:rsidR="00697A09"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 xml:space="preserve"> М</w:t>
                  </w:r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>.А.</w:t>
                  </w:r>
                  <w:r w:rsidR="00697A09"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>Папов</w:t>
                  </w:r>
                  <w:proofErr w:type="spellEnd"/>
                  <w:r w:rsidR="001B5C1C" w:rsidRPr="005A5D9F">
                    <w:rPr>
                      <w:rFonts w:ascii="Arial Black" w:hAnsi="Arial Black" w:cs="Times New Roman"/>
                      <w:b/>
                      <w:color w:val="7030A0"/>
                      <w:sz w:val="36"/>
                      <w:szCs w:val="36"/>
                    </w:rPr>
                    <w:t xml:space="preserve"> и др.</w:t>
                  </w:r>
                  <w:r w:rsidR="006C5DBF" w:rsidRPr="005A5D9F">
                    <w:rPr>
                      <w:b/>
                      <w:noProof/>
                      <w:sz w:val="48"/>
                      <w:szCs w:val="48"/>
                    </w:rPr>
                    <w:t xml:space="preserve"> </w:t>
                  </w:r>
                  <w:r w:rsidR="00EB681F" w:rsidRPr="005A5D9F">
                    <w:rPr>
                      <w:b/>
                      <w:noProof/>
                      <w:sz w:val="48"/>
                      <w:szCs w:val="48"/>
                    </w:rPr>
                    <w:t xml:space="preserve">  </w:t>
                  </w:r>
                </w:p>
                <w:p w:rsidR="00922FF4" w:rsidRDefault="005A5D9F" w:rsidP="005A5D9F">
                  <w:pPr>
                    <w:spacing w:line="240" w:lineRule="auto"/>
                    <w:jc w:val="center"/>
                    <w:rPr>
                      <w:b/>
                      <w:noProof/>
                      <w:sz w:val="48"/>
                      <w:szCs w:val="48"/>
                    </w:rPr>
                  </w:pPr>
                  <w:r w:rsidRPr="005A5D9F">
                    <w:rPr>
                      <w:b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1581150" cy="1143000"/>
                        <wp:effectExtent l="0" t="0" r="0" b="0"/>
                        <wp:docPr id="2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ocuments and Settings\1.22A7464F1E4B4E6.003\Рабочий стол\стенд огэ\Informatsionnyj-listok-8_page-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8394" t="61323" r="5353" b="298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143000"/>
                                </a:xfrm>
                                <a:prstGeom prst="round1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681F" w:rsidRPr="005B17CB" w:rsidRDefault="00EB681F" w:rsidP="00EB681F">
                  <w:pPr>
                    <w:spacing w:line="240" w:lineRule="auto"/>
                    <w:jc w:val="right"/>
                    <w:rPr>
                      <w:rFonts w:ascii="Arial Black" w:hAnsi="Arial Black"/>
                      <w:b/>
                      <w:color w:val="7030A0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922FF4" w:rsidRPr="00142D55">
        <w:rPr>
          <w:rFonts w:ascii="Arial Black" w:hAnsi="Arial Black" w:cs="Times New Roman"/>
          <w:b/>
          <w:i/>
          <w:color w:val="C00000"/>
          <w:sz w:val="40"/>
          <w:szCs w:val="40"/>
          <w:u w:val="single"/>
        </w:rPr>
        <w:t>Полезные сайты</w:t>
      </w:r>
      <w:r w:rsidR="001B5C1C" w:rsidRPr="00142D55">
        <w:rPr>
          <w:rFonts w:ascii="Arial Black" w:hAnsi="Arial Black" w:cs="Times New Roman"/>
          <w:b/>
          <w:i/>
          <w:color w:val="C00000"/>
          <w:sz w:val="40"/>
          <w:szCs w:val="40"/>
          <w:u w:val="single"/>
        </w:rPr>
        <w:t xml:space="preserve">     </w:t>
      </w:r>
    </w:p>
    <w:p w:rsidR="006C5DBF" w:rsidRDefault="006C5DBF" w:rsidP="00F15CAB">
      <w:pPr>
        <w:jc w:val="center"/>
      </w:pPr>
    </w:p>
    <w:p w:rsidR="006C5DBF" w:rsidRDefault="0056380E" w:rsidP="00EB681F">
      <w:pPr>
        <w:ind w:left="142" w:hanging="142"/>
        <w:jc w:val="center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3260725</wp:posOffset>
            </wp:positionV>
            <wp:extent cx="1111250" cy="889000"/>
            <wp:effectExtent l="1905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BF">
        <w:br w:type="page"/>
      </w:r>
    </w:p>
    <w:p w:rsidR="00017386" w:rsidRDefault="00017386" w:rsidP="00F15CAB">
      <w:pPr>
        <w:jc w:val="center"/>
      </w:pPr>
    </w:p>
    <w:p w:rsidR="00017386" w:rsidRPr="00603D5B" w:rsidRDefault="00323AAD" w:rsidP="00323AAD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415290</wp:posOffset>
            </wp:positionV>
            <wp:extent cx="5873750" cy="4057650"/>
            <wp:effectExtent l="19050" t="19050" r="12700" b="1905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671" r="58065" b="6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05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56"/>
          <w:szCs w:val="56"/>
        </w:rPr>
        <w:t>Что нужно взять с собой на экзамен</w:t>
      </w:r>
    </w:p>
    <w:p w:rsidR="00AF10D1" w:rsidRDefault="00AF10D1" w:rsidP="00F15CAB">
      <w:pPr>
        <w:jc w:val="center"/>
        <w:rPr>
          <w:b/>
          <w:sz w:val="48"/>
          <w:szCs w:val="48"/>
        </w:rPr>
      </w:pPr>
    </w:p>
    <w:p w:rsidR="00AF10D1" w:rsidRDefault="00AF10D1" w:rsidP="00F15CAB">
      <w:pPr>
        <w:jc w:val="center"/>
        <w:rPr>
          <w:b/>
          <w:sz w:val="48"/>
          <w:szCs w:val="48"/>
        </w:rPr>
      </w:pPr>
    </w:p>
    <w:p w:rsidR="00AF10D1" w:rsidRDefault="00AF10D1" w:rsidP="00F15CAB">
      <w:pPr>
        <w:jc w:val="center"/>
        <w:rPr>
          <w:b/>
          <w:sz w:val="48"/>
          <w:szCs w:val="48"/>
        </w:rPr>
      </w:pPr>
    </w:p>
    <w:p w:rsidR="006C5DBF" w:rsidRDefault="006C5DBF" w:rsidP="00F15CAB">
      <w:pPr>
        <w:jc w:val="center"/>
        <w:rPr>
          <w:b/>
          <w:sz w:val="48"/>
          <w:szCs w:val="48"/>
        </w:rPr>
      </w:pPr>
    </w:p>
    <w:p w:rsidR="00AF10D1" w:rsidRDefault="00B94565" w:rsidP="00F15CAB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oval id="_x0000_s1041" style="position:absolute;left:0;text-align:left;margin-left:67.65pt;margin-top:21.15pt;width:242pt;height:107pt;z-index:-251614208" strokecolor="#e36c0a [2409]" strokeweight=".5pt">
            <v:stroke dashstyle="dash"/>
            <v:textbox style="mso-next-textbox:#_x0000_s1041">
              <w:txbxContent>
                <w:p w:rsidR="00603D5B" w:rsidRPr="00A13B06" w:rsidRDefault="00603D5B" w:rsidP="00A13B06">
                  <w:pPr>
                    <w:pStyle w:val="a3"/>
                    <w:rPr>
                      <w:rFonts w:ascii="Bodoni MT" w:hAnsi="Bodoni MT"/>
                      <w:b/>
                      <w:color w:val="4F81BD" w:themeColor="accent1"/>
                      <w:sz w:val="40"/>
                      <w:szCs w:val="40"/>
                    </w:rPr>
                  </w:pPr>
                  <w:r w:rsidRPr="00A13B06">
                    <w:rPr>
                      <w:b/>
                      <w:color w:val="4F81BD" w:themeColor="accent1"/>
                      <w:sz w:val="40"/>
                      <w:szCs w:val="40"/>
                    </w:rPr>
                    <w:t>Линейку</w:t>
                  </w:r>
                  <w:r w:rsidR="00A13B06" w:rsidRPr="00A13B06">
                    <w:rPr>
                      <w:rFonts w:ascii="Bodoni MT" w:hAnsi="Bodoni MT"/>
                      <w:b/>
                      <w:color w:val="4F81BD" w:themeColor="accent1"/>
                      <w:sz w:val="40"/>
                      <w:szCs w:val="40"/>
                    </w:rPr>
                    <w:t xml:space="preserve">, </w:t>
                  </w:r>
                  <w:r w:rsidR="00A13B06" w:rsidRPr="00A13B06">
                    <w:rPr>
                      <w:b/>
                      <w:color w:val="4F81BD" w:themeColor="accent1"/>
                      <w:sz w:val="40"/>
                      <w:szCs w:val="40"/>
                    </w:rPr>
                    <w:t>без</w:t>
                  </w:r>
                  <w:r w:rsidR="00A13B06" w:rsidRPr="00A13B06">
                    <w:rPr>
                      <w:rFonts w:ascii="Bodoni MT" w:hAnsi="Bodoni MT"/>
                      <w:b/>
                      <w:color w:val="4F81BD" w:themeColor="accent1"/>
                      <w:sz w:val="40"/>
                      <w:szCs w:val="40"/>
                    </w:rPr>
                    <w:t xml:space="preserve"> </w:t>
                  </w:r>
                  <w:r w:rsidR="00A13B06" w:rsidRPr="00A13B06">
                    <w:rPr>
                      <w:b/>
                      <w:color w:val="4F81BD" w:themeColor="accent1"/>
                      <w:sz w:val="40"/>
                      <w:szCs w:val="40"/>
                    </w:rPr>
                    <w:t>справочных</w:t>
                  </w:r>
                  <w:r w:rsidR="00A13B06" w:rsidRPr="00A13B06">
                    <w:rPr>
                      <w:rFonts w:ascii="Bodoni MT" w:hAnsi="Bodoni MT"/>
                      <w:b/>
                      <w:color w:val="4F81BD" w:themeColor="accent1"/>
                      <w:sz w:val="40"/>
                      <w:szCs w:val="40"/>
                    </w:rPr>
                    <w:t xml:space="preserve"> </w:t>
                  </w:r>
                  <w:r w:rsidR="00A13B06" w:rsidRPr="00A13B06">
                    <w:rPr>
                      <w:b/>
                      <w:color w:val="4F81BD" w:themeColor="accent1"/>
                      <w:sz w:val="40"/>
                      <w:szCs w:val="40"/>
                    </w:rPr>
                    <w:t>материалов</w:t>
                  </w:r>
                </w:p>
              </w:txbxContent>
            </v:textbox>
          </v:oval>
        </w:pict>
      </w:r>
    </w:p>
    <w:p w:rsidR="00AF10D1" w:rsidRDefault="00AF10D1" w:rsidP="00A13B06">
      <w:pPr>
        <w:rPr>
          <w:b/>
          <w:sz w:val="48"/>
          <w:szCs w:val="48"/>
        </w:rPr>
      </w:pPr>
    </w:p>
    <w:p w:rsidR="00AF10D1" w:rsidRDefault="00AF10D1" w:rsidP="00A13B06">
      <w:pPr>
        <w:rPr>
          <w:b/>
          <w:sz w:val="48"/>
          <w:szCs w:val="48"/>
        </w:rPr>
      </w:pPr>
    </w:p>
    <w:p w:rsidR="00AF10D1" w:rsidRPr="00323AAD" w:rsidRDefault="00323AAD" w:rsidP="00F15CAB">
      <w:pPr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 xml:space="preserve">Что нельзя использовать на экзамене </w:t>
      </w:r>
    </w:p>
    <w:p w:rsidR="00AF10D1" w:rsidRPr="006C5DBF" w:rsidRDefault="00AF10D1" w:rsidP="00603D5B">
      <w:pPr>
        <w:jc w:val="center"/>
        <w:rPr>
          <w:b/>
          <w:sz w:val="48"/>
          <w:szCs w:val="48"/>
        </w:rPr>
      </w:pPr>
      <w:r w:rsidRPr="00AF10D1">
        <w:rPr>
          <w:b/>
          <w:noProof/>
          <w:sz w:val="48"/>
          <w:szCs w:val="48"/>
        </w:rPr>
        <w:drawing>
          <wp:inline distT="0" distB="0" distL="0" distR="0">
            <wp:extent cx="6026150" cy="4305300"/>
            <wp:effectExtent l="19050" t="19050" r="12700" b="1905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2327" t="9671" r="10381" b="6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30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0D1" w:rsidRPr="006C5DBF" w:rsidSect="00CA3C12">
      <w:pgSz w:w="11906" w:h="16838" w:code="9"/>
      <w:pgMar w:top="567" w:right="567" w:bottom="567" w:left="567" w:header="709" w:footer="709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565" w:rsidRDefault="00B94565" w:rsidP="00CA3C12">
      <w:pPr>
        <w:spacing w:after="0" w:line="240" w:lineRule="auto"/>
      </w:pPr>
      <w:r>
        <w:separator/>
      </w:r>
    </w:p>
  </w:endnote>
  <w:endnote w:type="continuationSeparator" w:id="0">
    <w:p w:rsidR="00B94565" w:rsidRDefault="00B94565" w:rsidP="00CA3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doni MT">
    <w:altName w:val="Sitka Small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565" w:rsidRDefault="00B94565" w:rsidP="00CA3C12">
      <w:pPr>
        <w:spacing w:after="0" w:line="240" w:lineRule="auto"/>
      </w:pPr>
      <w:r>
        <w:separator/>
      </w:r>
    </w:p>
  </w:footnote>
  <w:footnote w:type="continuationSeparator" w:id="0">
    <w:p w:rsidR="00B94565" w:rsidRDefault="00B94565" w:rsidP="00CA3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94AA9"/>
    <w:multiLevelType w:val="hybridMultilevel"/>
    <w:tmpl w:val="7690C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826679"/>
    <w:multiLevelType w:val="hybridMultilevel"/>
    <w:tmpl w:val="EE0002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723F"/>
    <w:rsid w:val="00012112"/>
    <w:rsid w:val="00017386"/>
    <w:rsid w:val="000915AC"/>
    <w:rsid w:val="000C532A"/>
    <w:rsid w:val="000E61F9"/>
    <w:rsid w:val="000F17DD"/>
    <w:rsid w:val="0012732D"/>
    <w:rsid w:val="00142D55"/>
    <w:rsid w:val="0017140E"/>
    <w:rsid w:val="00182C65"/>
    <w:rsid w:val="001B1E4D"/>
    <w:rsid w:val="001B5C1C"/>
    <w:rsid w:val="001E4CBC"/>
    <w:rsid w:val="00204DAA"/>
    <w:rsid w:val="00230CC1"/>
    <w:rsid w:val="002370F1"/>
    <w:rsid w:val="002556A7"/>
    <w:rsid w:val="00276C68"/>
    <w:rsid w:val="0028131B"/>
    <w:rsid w:val="002B0F05"/>
    <w:rsid w:val="00307391"/>
    <w:rsid w:val="00323AAD"/>
    <w:rsid w:val="00331036"/>
    <w:rsid w:val="0033755A"/>
    <w:rsid w:val="00343F9E"/>
    <w:rsid w:val="003B3686"/>
    <w:rsid w:val="003E260B"/>
    <w:rsid w:val="003F56FF"/>
    <w:rsid w:val="00433F01"/>
    <w:rsid w:val="004B456C"/>
    <w:rsid w:val="005013C2"/>
    <w:rsid w:val="00505864"/>
    <w:rsid w:val="00523710"/>
    <w:rsid w:val="0056380E"/>
    <w:rsid w:val="005676CE"/>
    <w:rsid w:val="005A3D13"/>
    <w:rsid w:val="005A5D9F"/>
    <w:rsid w:val="005B17CB"/>
    <w:rsid w:val="005E1CA7"/>
    <w:rsid w:val="005F3546"/>
    <w:rsid w:val="00603D5B"/>
    <w:rsid w:val="006330C3"/>
    <w:rsid w:val="0069357D"/>
    <w:rsid w:val="00697A09"/>
    <w:rsid w:val="006B18E3"/>
    <w:rsid w:val="006C25DD"/>
    <w:rsid w:val="006C5DBF"/>
    <w:rsid w:val="006F0B01"/>
    <w:rsid w:val="006F2D14"/>
    <w:rsid w:val="00704891"/>
    <w:rsid w:val="007A72D7"/>
    <w:rsid w:val="007B50A8"/>
    <w:rsid w:val="00834241"/>
    <w:rsid w:val="00846276"/>
    <w:rsid w:val="00873BA4"/>
    <w:rsid w:val="008A7AA7"/>
    <w:rsid w:val="008C49FC"/>
    <w:rsid w:val="008F4158"/>
    <w:rsid w:val="00922FF4"/>
    <w:rsid w:val="0094429F"/>
    <w:rsid w:val="009B7591"/>
    <w:rsid w:val="009E0558"/>
    <w:rsid w:val="00A13B06"/>
    <w:rsid w:val="00A3247A"/>
    <w:rsid w:val="00A336E9"/>
    <w:rsid w:val="00A37059"/>
    <w:rsid w:val="00A56445"/>
    <w:rsid w:val="00AA6F13"/>
    <w:rsid w:val="00AE4EFE"/>
    <w:rsid w:val="00AF10D1"/>
    <w:rsid w:val="00B87C87"/>
    <w:rsid w:val="00B94565"/>
    <w:rsid w:val="00BF774E"/>
    <w:rsid w:val="00C0773C"/>
    <w:rsid w:val="00C17919"/>
    <w:rsid w:val="00C81F0D"/>
    <w:rsid w:val="00CA3C12"/>
    <w:rsid w:val="00D125F8"/>
    <w:rsid w:val="00D8716F"/>
    <w:rsid w:val="00DA2212"/>
    <w:rsid w:val="00E00881"/>
    <w:rsid w:val="00E020BE"/>
    <w:rsid w:val="00E048C6"/>
    <w:rsid w:val="00E154ED"/>
    <w:rsid w:val="00E3723F"/>
    <w:rsid w:val="00EB681F"/>
    <w:rsid w:val="00EF5D30"/>
    <w:rsid w:val="00F0426C"/>
    <w:rsid w:val="00F15CAB"/>
    <w:rsid w:val="00F43346"/>
    <w:rsid w:val="00FC48E8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allout" idref="#_x0000_s1031"/>
        <o:r id="V:Rule2" type="callout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AB"/>
  </w:style>
  <w:style w:type="paragraph" w:styleId="1">
    <w:name w:val="heading 1"/>
    <w:basedOn w:val="a"/>
    <w:next w:val="a"/>
    <w:link w:val="10"/>
    <w:uiPriority w:val="9"/>
    <w:qFormat/>
    <w:rsid w:val="00567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76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67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4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F9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A3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3C12"/>
  </w:style>
  <w:style w:type="paragraph" w:styleId="a8">
    <w:name w:val="footer"/>
    <w:basedOn w:val="a"/>
    <w:link w:val="a9"/>
    <w:uiPriority w:val="99"/>
    <w:semiHidden/>
    <w:unhideWhenUsed/>
    <w:rsid w:val="00CA3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3C12"/>
  </w:style>
  <w:style w:type="table" w:styleId="aa">
    <w:name w:val="Table Grid"/>
    <w:basedOn w:val="a1"/>
    <w:uiPriority w:val="59"/>
    <w:rsid w:val="008342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34241"/>
    <w:pPr>
      <w:ind w:left="720"/>
      <w:contextualSpacing/>
    </w:pPr>
  </w:style>
  <w:style w:type="paragraph" w:customStyle="1" w:styleId="Default">
    <w:name w:val="Default"/>
    <w:rsid w:val="001714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922F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semenova-klass.moy.s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neznaika.pro/og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lleng/ru/edu/math/htm-" TargetMode="Externa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fipi.ru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5D71EA2-1ED6-420A-BD84-FA6B8B97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Alla</cp:lastModifiedBy>
  <cp:revision>23</cp:revision>
  <cp:lastPrinted>2002-01-01T08:08:00Z</cp:lastPrinted>
  <dcterms:created xsi:type="dcterms:W3CDTF">2002-01-01T00:58:00Z</dcterms:created>
  <dcterms:modified xsi:type="dcterms:W3CDTF">2023-11-13T17:31:00Z</dcterms:modified>
</cp:coreProperties>
</file>